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8FC" w:rsidRPr="00CA04E3" w:rsidRDefault="00282B92" w:rsidP="00FD6CF6">
      <w:pPr>
        <w:spacing w:after="0" w:line="240" w:lineRule="auto"/>
        <w:contextualSpacing/>
        <w:rPr>
          <w:rFonts w:ascii="Calibri" w:eastAsiaTheme="majorEastAsia" w:hAnsi="Calibri" w:cstheme="majorBidi"/>
          <w:b/>
          <w:bCs/>
          <w:caps/>
          <w:color w:val="365F91" w:themeColor="accent1" w:themeShade="BF"/>
          <w:sz w:val="28"/>
          <w:szCs w:val="28"/>
          <w:lang w:val="en-CA"/>
        </w:rPr>
      </w:pPr>
      <w:r w:rsidRPr="00CA04E3">
        <w:rPr>
          <w:rFonts w:ascii="Calibri" w:eastAsiaTheme="majorEastAsia" w:hAnsi="Calibri" w:cstheme="majorBidi"/>
          <w:b/>
          <w:bCs/>
          <w:caps/>
          <w:color w:val="365F91" w:themeColor="accent1" w:themeShade="BF"/>
          <w:sz w:val="28"/>
          <w:szCs w:val="28"/>
          <w:lang w:val="en-CA"/>
        </w:rPr>
        <w:t>INSTRUCTIONS CONCERNING THE fulfilling OF VOTING RIGHTS</w:t>
      </w:r>
    </w:p>
    <w:p w:rsidR="00282B92" w:rsidRPr="00CA04E3" w:rsidRDefault="00282B92" w:rsidP="00FD6CF6">
      <w:pPr>
        <w:spacing w:after="0" w:line="240" w:lineRule="auto"/>
        <w:contextualSpacing/>
        <w:rPr>
          <w:lang w:val="en-CA"/>
        </w:rPr>
      </w:pPr>
    </w:p>
    <w:p w:rsidR="00C22D2D" w:rsidRDefault="00C22D2D" w:rsidP="0045241B">
      <w:pPr>
        <w:jc w:val="center"/>
        <w:rPr>
          <w:rFonts w:ascii="Calibri" w:hAnsi="Calibri"/>
          <w:b/>
          <w:lang w:val="en-CA"/>
        </w:rPr>
      </w:pPr>
    </w:p>
    <w:p w:rsidR="0045241B" w:rsidRPr="00CA04E3" w:rsidRDefault="0045241B" w:rsidP="0045241B">
      <w:pPr>
        <w:jc w:val="center"/>
        <w:rPr>
          <w:rFonts w:ascii="Calibri" w:hAnsi="Calibri"/>
          <w:b/>
          <w:lang w:val="en-CA"/>
        </w:rPr>
      </w:pPr>
      <w:r w:rsidRPr="00CA04E3">
        <w:rPr>
          <w:rFonts w:ascii="Calibri" w:hAnsi="Calibri"/>
          <w:b/>
          <w:lang w:val="en-CA"/>
        </w:rPr>
        <w:t>RESOLUTION NUMBER 1</w:t>
      </w:r>
    </w:p>
    <w:p w:rsidR="0045241B" w:rsidRPr="00CA04E3" w:rsidRDefault="0045241B" w:rsidP="0045241B">
      <w:pPr>
        <w:pStyle w:val="Nagwek5"/>
        <w:spacing w:before="120" w:after="0"/>
        <w:jc w:val="center"/>
        <w:rPr>
          <w:sz w:val="22"/>
          <w:szCs w:val="22"/>
          <w:lang w:val="en-CA"/>
        </w:rPr>
      </w:pPr>
      <w:r w:rsidRPr="00CA04E3">
        <w:rPr>
          <w:sz w:val="22"/>
          <w:szCs w:val="22"/>
          <w:lang w:val="en-CA"/>
        </w:rPr>
        <w:t>ORDINARY GENERAL MEETING OF LUG S.A.</w:t>
      </w:r>
    </w:p>
    <w:p w:rsidR="0045241B" w:rsidRPr="00CA04E3" w:rsidRDefault="0045241B" w:rsidP="0045241B">
      <w:pPr>
        <w:jc w:val="center"/>
        <w:rPr>
          <w:rFonts w:ascii="Calibri" w:hAnsi="Calibri"/>
          <w:b/>
          <w:lang w:val="en-CA"/>
        </w:rPr>
      </w:pPr>
      <w:r w:rsidRPr="00CA04E3">
        <w:rPr>
          <w:rFonts w:ascii="Calibri" w:hAnsi="Calibri"/>
          <w:b/>
          <w:lang w:val="en-CA"/>
        </w:rPr>
        <w:t>with its headquarters in Zielona Góra</w:t>
      </w:r>
    </w:p>
    <w:p w:rsidR="0045241B" w:rsidRPr="00CA04E3" w:rsidRDefault="0045241B" w:rsidP="0045241B">
      <w:pPr>
        <w:pStyle w:val="Tekstpodstawowy2"/>
        <w:spacing w:line="240" w:lineRule="auto"/>
        <w:rPr>
          <w:rFonts w:ascii="Calibri" w:hAnsi="Calibri"/>
          <w:sz w:val="22"/>
          <w:szCs w:val="22"/>
          <w:lang w:val="en-CA"/>
        </w:rPr>
      </w:pPr>
      <w:r w:rsidRPr="00CA04E3">
        <w:rPr>
          <w:rFonts w:ascii="Calibri" w:hAnsi="Calibri"/>
          <w:sz w:val="22"/>
          <w:szCs w:val="22"/>
          <w:lang w:val="en-CA"/>
        </w:rPr>
        <w:t>25.06.2018</w:t>
      </w:r>
    </w:p>
    <w:p w:rsidR="003E7C25" w:rsidRPr="00CA04E3" w:rsidRDefault="003E7C25" w:rsidP="0045241B">
      <w:pPr>
        <w:pStyle w:val="Tekstpodstawowy2"/>
        <w:spacing w:line="240" w:lineRule="auto"/>
        <w:rPr>
          <w:rFonts w:ascii="Calibri" w:hAnsi="Calibri"/>
          <w:b w:val="0"/>
          <w:sz w:val="22"/>
          <w:szCs w:val="22"/>
          <w:u w:val="single"/>
          <w:lang w:val="en-CA"/>
        </w:rPr>
      </w:pPr>
    </w:p>
    <w:p w:rsidR="00C22D2D" w:rsidRPr="00C22D2D" w:rsidRDefault="00C22D2D" w:rsidP="00C22D2D">
      <w:pPr>
        <w:spacing w:after="0" w:line="240" w:lineRule="auto"/>
        <w:jc w:val="center"/>
        <w:rPr>
          <w:rFonts w:ascii="Calibri" w:eastAsia="Times New Roman" w:hAnsi="Calibri" w:cs="Times New Roman"/>
          <w:b/>
          <w:i/>
          <w:lang w:val="en-GB"/>
        </w:rPr>
      </w:pPr>
      <w:r w:rsidRPr="00C22D2D">
        <w:rPr>
          <w:rFonts w:ascii="Calibri" w:eastAsia="Times New Roman" w:hAnsi="Calibri" w:cs="Times New Roman"/>
          <w:b/>
          <w:i/>
          <w:lang w:val="en-GB"/>
        </w:rPr>
        <w:t>Selection of the Meeting President</w:t>
      </w:r>
    </w:p>
    <w:p w:rsidR="00C22D2D" w:rsidRPr="00C22D2D" w:rsidRDefault="00C22D2D" w:rsidP="00C22D2D">
      <w:pPr>
        <w:spacing w:after="0" w:line="240" w:lineRule="auto"/>
        <w:jc w:val="center"/>
        <w:rPr>
          <w:rFonts w:ascii="Calibri" w:eastAsia="Times New Roman" w:hAnsi="Calibri" w:cs="Tahoma"/>
          <w:b/>
          <w:lang w:val="en-GB"/>
        </w:rPr>
      </w:pPr>
    </w:p>
    <w:p w:rsidR="00C22D2D" w:rsidRPr="00C22D2D" w:rsidRDefault="00C22D2D" w:rsidP="00C22D2D">
      <w:pPr>
        <w:spacing w:after="0" w:line="240" w:lineRule="auto"/>
        <w:jc w:val="both"/>
        <w:rPr>
          <w:rFonts w:ascii="Calibri" w:eastAsia="Times New Roman" w:hAnsi="Calibri" w:cs="Tahoma"/>
          <w:b/>
          <w:lang w:val="en-GB"/>
        </w:rPr>
      </w:pPr>
      <w:r w:rsidRPr="00C22D2D">
        <w:rPr>
          <w:rFonts w:ascii="Calibri" w:eastAsia="Times New Roman" w:hAnsi="Calibri" w:cs="Times New Roman"/>
          <w:lang w:val="en-GB"/>
        </w:rPr>
        <w:t xml:space="preserve">Based on Article. 409 § 1 of the Code of Commercial Companies, the Ordinary General Meeting of LUG S.A. with its registered office in </w:t>
      </w:r>
      <w:proofErr w:type="spellStart"/>
      <w:r w:rsidRPr="00C22D2D">
        <w:rPr>
          <w:rFonts w:ascii="Calibri" w:eastAsia="Times New Roman" w:hAnsi="Calibri" w:cs="Times New Roman"/>
          <w:lang w:val="en-GB"/>
        </w:rPr>
        <w:t>Zielona</w:t>
      </w:r>
      <w:proofErr w:type="spellEnd"/>
      <w:r w:rsidRPr="00C22D2D">
        <w:rPr>
          <w:rFonts w:ascii="Calibri" w:eastAsia="Times New Roman" w:hAnsi="Calibri" w:cs="Times New Roman"/>
          <w:lang w:val="en-GB"/>
        </w:rPr>
        <w:t xml:space="preserve"> Góra, resolves as follows:</w:t>
      </w:r>
    </w:p>
    <w:p w:rsidR="00C22D2D" w:rsidRPr="00C22D2D" w:rsidRDefault="00C22D2D" w:rsidP="00C22D2D">
      <w:pPr>
        <w:spacing w:after="0" w:line="240" w:lineRule="auto"/>
        <w:jc w:val="center"/>
        <w:rPr>
          <w:rFonts w:ascii="Calibri" w:eastAsia="Times New Roman" w:hAnsi="Calibri" w:cs="Tahoma"/>
          <w:b/>
          <w:lang w:val="en-GB"/>
        </w:rPr>
      </w:pPr>
    </w:p>
    <w:p w:rsidR="00C22D2D" w:rsidRPr="00C22D2D" w:rsidRDefault="00C22D2D" w:rsidP="00C22D2D">
      <w:pPr>
        <w:spacing w:after="0" w:line="240" w:lineRule="auto"/>
        <w:jc w:val="center"/>
        <w:rPr>
          <w:rFonts w:ascii="Calibri" w:eastAsia="Times New Roman" w:hAnsi="Calibri" w:cs="Tahoma"/>
          <w:b/>
          <w:lang w:val="en-GB"/>
        </w:rPr>
      </w:pPr>
      <w:r w:rsidRPr="00C22D2D">
        <w:rPr>
          <w:rFonts w:ascii="Calibri" w:eastAsia="Times New Roman" w:hAnsi="Calibri" w:cs="Tahoma"/>
          <w:b/>
          <w:lang w:val="en-GB"/>
        </w:rPr>
        <w:t xml:space="preserve">§ 1 </w:t>
      </w:r>
    </w:p>
    <w:p w:rsidR="00C22D2D" w:rsidRPr="00C22D2D" w:rsidRDefault="00C22D2D" w:rsidP="00C22D2D">
      <w:pPr>
        <w:spacing w:after="0" w:line="240" w:lineRule="auto"/>
        <w:jc w:val="both"/>
        <w:rPr>
          <w:rFonts w:ascii="Calibri" w:eastAsia="Times New Roman" w:hAnsi="Calibri" w:cs="Tahoma"/>
          <w:lang w:val="en-GB"/>
        </w:rPr>
      </w:pPr>
    </w:p>
    <w:p w:rsidR="00C22D2D" w:rsidRPr="00C22D2D" w:rsidRDefault="00C22D2D" w:rsidP="00C22D2D">
      <w:pPr>
        <w:spacing w:after="0" w:line="240" w:lineRule="auto"/>
        <w:jc w:val="both"/>
        <w:rPr>
          <w:rFonts w:ascii="Calibri" w:eastAsia="Times New Roman" w:hAnsi="Calibri" w:cs="Tahoma"/>
          <w:lang w:val="en-GB"/>
        </w:rPr>
      </w:pPr>
      <w:r w:rsidRPr="00C22D2D">
        <w:rPr>
          <w:rFonts w:ascii="Calibri" w:eastAsia="Times New Roman" w:hAnsi="Calibri" w:cs="Tahoma"/>
          <w:lang w:val="en-GB"/>
        </w:rPr>
        <w:t xml:space="preserve">The Ordinary General Meeting of the Company under the name: LUG </w:t>
      </w:r>
      <w:proofErr w:type="spellStart"/>
      <w:r w:rsidRPr="00C22D2D">
        <w:rPr>
          <w:rFonts w:ascii="Calibri" w:eastAsia="Times New Roman" w:hAnsi="Calibri" w:cs="Tahoma"/>
          <w:lang w:val="en-GB"/>
        </w:rPr>
        <w:t>Spółka</w:t>
      </w:r>
      <w:proofErr w:type="spellEnd"/>
      <w:r w:rsidRPr="00C22D2D">
        <w:rPr>
          <w:rFonts w:ascii="Calibri" w:eastAsia="Times New Roman" w:hAnsi="Calibri" w:cs="Tahoma"/>
          <w:lang w:val="en-GB"/>
        </w:rPr>
        <w:t xml:space="preserve"> </w:t>
      </w:r>
      <w:proofErr w:type="spellStart"/>
      <w:r w:rsidRPr="00C22D2D">
        <w:rPr>
          <w:rFonts w:ascii="Calibri" w:eastAsia="Times New Roman" w:hAnsi="Calibri" w:cs="Tahoma"/>
          <w:lang w:val="en-GB"/>
        </w:rPr>
        <w:t>Akcyjna</w:t>
      </w:r>
      <w:proofErr w:type="spellEnd"/>
      <w:r w:rsidRPr="00C22D2D">
        <w:rPr>
          <w:rFonts w:ascii="Calibri" w:eastAsia="Times New Roman" w:hAnsi="Calibri" w:cs="Tahoma"/>
          <w:lang w:val="en-GB"/>
        </w:rPr>
        <w:t xml:space="preserve"> with its registered office in </w:t>
      </w:r>
      <w:proofErr w:type="spellStart"/>
      <w:r w:rsidRPr="00C22D2D">
        <w:rPr>
          <w:rFonts w:ascii="Calibri" w:eastAsia="Times New Roman" w:hAnsi="Calibri" w:cs="Tahoma"/>
          <w:lang w:val="en-GB"/>
        </w:rPr>
        <w:t>Zielona</w:t>
      </w:r>
      <w:proofErr w:type="spellEnd"/>
      <w:r w:rsidRPr="00C22D2D">
        <w:rPr>
          <w:rFonts w:ascii="Calibri" w:eastAsia="Times New Roman" w:hAnsi="Calibri" w:cs="Tahoma"/>
          <w:lang w:val="en-GB"/>
        </w:rPr>
        <w:t xml:space="preserve"> Góra selects Mr./Ms. ......................................................................... ... ................ as the Chair of the Ordinary General Meeting held on 25</w:t>
      </w:r>
      <w:r w:rsidRPr="00C22D2D">
        <w:rPr>
          <w:rFonts w:ascii="Calibri" w:eastAsia="Times New Roman" w:hAnsi="Calibri" w:cs="Tahoma"/>
          <w:vertAlign w:val="superscript"/>
          <w:lang w:val="en-GB"/>
        </w:rPr>
        <w:t>th</w:t>
      </w:r>
      <w:r w:rsidRPr="00C22D2D">
        <w:rPr>
          <w:rFonts w:ascii="Calibri" w:eastAsia="Times New Roman" w:hAnsi="Calibri" w:cs="Tahoma"/>
          <w:lang w:val="en-GB"/>
        </w:rPr>
        <w:t xml:space="preserve"> of June2018 </w:t>
      </w:r>
    </w:p>
    <w:p w:rsidR="00C22D2D" w:rsidRPr="00C22D2D" w:rsidRDefault="00C22D2D" w:rsidP="00C22D2D">
      <w:pPr>
        <w:spacing w:after="0" w:line="240" w:lineRule="auto"/>
        <w:jc w:val="both"/>
        <w:rPr>
          <w:rFonts w:ascii="Calibri" w:eastAsia="Times New Roman" w:hAnsi="Calibri" w:cs="Tahoma"/>
          <w:lang w:val="en-GB"/>
        </w:rPr>
      </w:pPr>
    </w:p>
    <w:p w:rsidR="00C22D2D" w:rsidRPr="00C22D2D" w:rsidRDefault="00C22D2D" w:rsidP="00C22D2D">
      <w:pPr>
        <w:spacing w:after="0" w:line="240" w:lineRule="auto"/>
        <w:jc w:val="center"/>
        <w:rPr>
          <w:rFonts w:ascii="Calibri" w:eastAsia="Times New Roman" w:hAnsi="Calibri" w:cs="Tahoma"/>
          <w:b/>
          <w:lang w:val="en-GB"/>
        </w:rPr>
      </w:pPr>
      <w:r w:rsidRPr="00C22D2D">
        <w:rPr>
          <w:rFonts w:ascii="Calibri" w:eastAsia="Times New Roman" w:hAnsi="Calibri" w:cs="Tahoma"/>
          <w:b/>
          <w:lang w:val="en-GB"/>
        </w:rPr>
        <w:t xml:space="preserve">§ 2 </w:t>
      </w:r>
    </w:p>
    <w:p w:rsidR="00C22D2D" w:rsidRPr="00C22D2D" w:rsidRDefault="00C22D2D" w:rsidP="00C22D2D">
      <w:pPr>
        <w:spacing w:after="0" w:line="240" w:lineRule="auto"/>
        <w:rPr>
          <w:rFonts w:ascii="Times New Roman" w:eastAsia="Times New Roman" w:hAnsi="Times New Roman" w:cs="Times New Roman"/>
          <w:sz w:val="24"/>
          <w:szCs w:val="24"/>
          <w:lang w:val="en-GB"/>
        </w:rPr>
      </w:pPr>
      <w:r w:rsidRPr="00C22D2D">
        <w:rPr>
          <w:rFonts w:ascii="Calibri" w:eastAsia="Times New Roman" w:hAnsi="Calibri" w:cs="Tahoma"/>
          <w:lang w:val="en-GB"/>
        </w:rPr>
        <w:t>The resolution comes into effect on the day of its adoption.</w:t>
      </w:r>
    </w:p>
    <w:p w:rsidR="00562AC6" w:rsidRPr="00F22FA2" w:rsidRDefault="00562AC6" w:rsidP="00562AC6">
      <w:pPr>
        <w:spacing w:after="0" w:line="240" w:lineRule="auto"/>
        <w:jc w:val="both"/>
        <w:rPr>
          <w:rFonts w:ascii="Calibri" w:hAnsi="Calibri" w:cs="Tahoma"/>
          <w:lang w:val="en-CA"/>
        </w:rPr>
      </w:pPr>
    </w:p>
    <w:p w:rsidR="00C448FC" w:rsidRPr="00F22FA2" w:rsidRDefault="00C448FC" w:rsidP="00562AC6">
      <w:pPr>
        <w:spacing w:after="0" w:line="240" w:lineRule="auto"/>
        <w:rPr>
          <w:lang w:val="en-CA"/>
        </w:rPr>
      </w:pPr>
    </w:p>
    <w:p w:rsidR="00D6138E" w:rsidRPr="00CA04E3" w:rsidRDefault="003E7C25" w:rsidP="00255F58">
      <w:pPr>
        <w:autoSpaceDE w:val="0"/>
        <w:autoSpaceDN w:val="0"/>
        <w:adjustRightInd w:val="0"/>
        <w:spacing w:after="0"/>
        <w:jc w:val="both"/>
        <w:rPr>
          <w:rStyle w:val="dane"/>
          <w:rFonts w:ascii="Calibri" w:hAnsi="Calibri"/>
          <w:lang w:val="en-CA"/>
        </w:rPr>
      </w:pPr>
      <w:r w:rsidRPr="00CA04E3">
        <w:rPr>
          <w:rStyle w:val="dane"/>
          <w:rFonts w:ascii="Calibri" w:hAnsi="Calibri"/>
          <w:lang w:val="en-CA"/>
        </w:rPr>
        <w:t>Voting</w:t>
      </w:r>
      <w:r w:rsidR="00D6138E" w:rsidRPr="00CA04E3">
        <w:rPr>
          <w:rStyle w:val="dane"/>
          <w:rFonts w:ascii="Calibri" w:hAnsi="Calibri"/>
          <w:lang w:val="en-CA"/>
        </w:rPr>
        <w:t>:</w:t>
      </w:r>
    </w:p>
    <w:p w:rsidR="00D6138E" w:rsidRPr="00CA04E3" w:rsidRDefault="00D6138E" w:rsidP="00255F58">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CA04E3">
        <w:rPr>
          <w:rStyle w:val="dane"/>
          <w:rFonts w:ascii="Calibri" w:hAnsi="Calibri"/>
          <w:lang w:val="en-CA"/>
        </w:rPr>
        <w:t xml:space="preserve"> </w:t>
      </w:r>
      <w:r w:rsidR="003E7C25" w:rsidRPr="00CA04E3">
        <w:rPr>
          <w:rStyle w:val="dane"/>
          <w:rFonts w:ascii="Calibri" w:hAnsi="Calibri"/>
          <w:lang w:val="en-CA"/>
        </w:rPr>
        <w:t>For</w:t>
      </w:r>
      <w:r w:rsidRPr="00CA04E3">
        <w:rPr>
          <w:rStyle w:val="dane"/>
          <w:rFonts w:ascii="Calibri" w:hAnsi="Calibri"/>
          <w:lang w:val="en-CA"/>
        </w:rPr>
        <w:t xml:space="preserve"> ……………………………………………………………………………………</w:t>
      </w:r>
      <w:r w:rsidR="003E7C25" w:rsidRPr="00CA04E3">
        <w:rPr>
          <w:rStyle w:val="dane"/>
          <w:rFonts w:ascii="Calibri" w:hAnsi="Calibri"/>
          <w:lang w:val="en-CA"/>
        </w:rPr>
        <w:t>…</w:t>
      </w:r>
      <w:r w:rsidRPr="00CA04E3">
        <w:rPr>
          <w:rStyle w:val="dane"/>
          <w:rFonts w:ascii="Calibri" w:hAnsi="Calibri"/>
          <w:lang w:val="en-CA"/>
        </w:rPr>
        <w:t xml:space="preserve"> (</w:t>
      </w:r>
      <w:r w:rsidR="003E7C25" w:rsidRPr="00CA04E3">
        <w:rPr>
          <w:rStyle w:val="dane"/>
          <w:rFonts w:ascii="Calibri" w:hAnsi="Calibri"/>
          <w:lang w:val="en-CA"/>
        </w:rPr>
        <w:t>num</w:t>
      </w:r>
      <w:r w:rsidR="00840607" w:rsidRPr="00CA04E3">
        <w:rPr>
          <w:rStyle w:val="dane"/>
          <w:rFonts w:ascii="Calibri" w:hAnsi="Calibri"/>
          <w:lang w:val="en-CA"/>
        </w:rPr>
        <w:t>b</w:t>
      </w:r>
      <w:r w:rsidR="003E7C25" w:rsidRPr="00CA04E3">
        <w:rPr>
          <w:rStyle w:val="dane"/>
          <w:rFonts w:ascii="Calibri" w:hAnsi="Calibri"/>
          <w:lang w:val="en-CA"/>
        </w:rPr>
        <w:t>er of votes</w:t>
      </w:r>
      <w:r w:rsidRPr="00CA04E3">
        <w:rPr>
          <w:rStyle w:val="dane"/>
          <w:rFonts w:ascii="Calibri" w:hAnsi="Calibri"/>
          <w:lang w:val="en-CA"/>
        </w:rPr>
        <w:t>)</w:t>
      </w:r>
    </w:p>
    <w:p w:rsidR="00D6138E" w:rsidRPr="00CA04E3" w:rsidRDefault="00D6138E" w:rsidP="00255F58">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003E7C25" w:rsidRPr="00CA04E3">
        <w:rPr>
          <w:rStyle w:val="dane"/>
          <w:rFonts w:ascii="Calibri" w:hAnsi="Calibri"/>
          <w:lang w:val="en-CA"/>
        </w:rPr>
        <w:t xml:space="preserve"> Against</w:t>
      </w:r>
      <w:r w:rsidRPr="00CA04E3">
        <w:rPr>
          <w:rStyle w:val="dane"/>
          <w:rFonts w:ascii="Calibri" w:hAnsi="Calibri"/>
          <w:lang w:val="en-CA"/>
        </w:rPr>
        <w:t xml:space="preserve"> …………………………………………………………………….......</w:t>
      </w:r>
      <w:r w:rsidR="003E7C25" w:rsidRPr="00CA04E3">
        <w:rPr>
          <w:rStyle w:val="dane"/>
          <w:rFonts w:ascii="Calibri" w:hAnsi="Calibri"/>
          <w:lang w:val="en-CA"/>
        </w:rPr>
        <w:t>.....</w:t>
      </w:r>
      <w:r w:rsidRPr="00CA04E3">
        <w:rPr>
          <w:rStyle w:val="dane"/>
          <w:rFonts w:ascii="Calibri" w:hAnsi="Calibri"/>
          <w:lang w:val="en-CA"/>
        </w:rPr>
        <w:t xml:space="preserve">  </w:t>
      </w:r>
      <w:r w:rsidR="003E7C25" w:rsidRPr="00CA04E3">
        <w:rPr>
          <w:rStyle w:val="dane"/>
          <w:rFonts w:ascii="Calibri" w:hAnsi="Calibri"/>
          <w:lang w:val="en-CA"/>
        </w:rPr>
        <w:t>(num</w:t>
      </w:r>
      <w:r w:rsidR="00840607" w:rsidRPr="00CA04E3">
        <w:rPr>
          <w:rStyle w:val="dane"/>
          <w:rFonts w:ascii="Calibri" w:hAnsi="Calibri"/>
          <w:lang w:val="en-CA"/>
        </w:rPr>
        <w:t>b</w:t>
      </w:r>
      <w:r w:rsidR="003E7C25" w:rsidRPr="00CA04E3">
        <w:rPr>
          <w:rStyle w:val="dane"/>
          <w:rFonts w:ascii="Calibri" w:hAnsi="Calibri"/>
          <w:lang w:val="en-CA"/>
        </w:rPr>
        <w:t>er of votes)</w:t>
      </w:r>
    </w:p>
    <w:p w:rsidR="00D6138E" w:rsidRPr="00CA04E3" w:rsidRDefault="00D6138E" w:rsidP="00255F58">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003E7C25" w:rsidRPr="00CA04E3">
        <w:rPr>
          <w:rStyle w:val="dane"/>
          <w:rFonts w:ascii="Calibri" w:hAnsi="Calibri"/>
          <w:lang w:val="en-CA"/>
        </w:rPr>
        <w:t xml:space="preserve"> </w:t>
      </w:r>
      <w:r w:rsidR="00CA04E3">
        <w:rPr>
          <w:rStyle w:val="dane"/>
          <w:rFonts w:ascii="Calibri" w:hAnsi="Calibri"/>
          <w:lang w:val="en-CA"/>
        </w:rPr>
        <w:t>Abstaining</w:t>
      </w:r>
      <w:r w:rsidRPr="00CA04E3">
        <w:rPr>
          <w:rStyle w:val="dane"/>
          <w:rFonts w:ascii="Calibri" w:hAnsi="Calibri"/>
          <w:lang w:val="en-CA"/>
        </w:rPr>
        <w:t xml:space="preserve"> ………</w:t>
      </w:r>
      <w:r w:rsidR="00CA04E3">
        <w:rPr>
          <w:rStyle w:val="dane"/>
          <w:rFonts w:ascii="Calibri" w:hAnsi="Calibri"/>
          <w:lang w:val="en-CA"/>
        </w:rPr>
        <w:t>...........</w:t>
      </w:r>
      <w:r w:rsidRPr="00CA04E3">
        <w:rPr>
          <w:rStyle w:val="dane"/>
          <w:rFonts w:ascii="Calibri" w:hAnsi="Calibri"/>
          <w:lang w:val="en-CA"/>
        </w:rPr>
        <w:t xml:space="preserve">……………………………………………………….. </w:t>
      </w:r>
      <w:r w:rsidR="003E7C25" w:rsidRPr="00CA04E3">
        <w:rPr>
          <w:rStyle w:val="dane"/>
          <w:rFonts w:ascii="Calibri" w:hAnsi="Calibri"/>
          <w:lang w:val="en-CA"/>
        </w:rPr>
        <w:t>(num</w:t>
      </w:r>
      <w:r w:rsidR="00840607" w:rsidRPr="00CA04E3">
        <w:rPr>
          <w:rStyle w:val="dane"/>
          <w:rFonts w:ascii="Calibri" w:hAnsi="Calibri"/>
          <w:lang w:val="en-CA"/>
        </w:rPr>
        <w:t>b</w:t>
      </w:r>
      <w:r w:rsidR="003E7C25" w:rsidRPr="00CA04E3">
        <w:rPr>
          <w:rStyle w:val="dane"/>
          <w:rFonts w:ascii="Calibri" w:hAnsi="Calibri"/>
          <w:lang w:val="en-CA"/>
        </w:rPr>
        <w:t>er of votes)</w:t>
      </w:r>
    </w:p>
    <w:p w:rsidR="00D6138E" w:rsidRPr="00CA04E3" w:rsidRDefault="00D6138E" w:rsidP="00255F58">
      <w:pPr>
        <w:autoSpaceDE w:val="0"/>
        <w:autoSpaceDN w:val="0"/>
        <w:adjustRightInd w:val="0"/>
        <w:spacing w:after="0"/>
        <w:jc w:val="both"/>
        <w:rPr>
          <w:rStyle w:val="dane"/>
          <w:rFonts w:ascii="Calibri" w:hAnsi="Calibri"/>
          <w:lang w:val="en-CA"/>
        </w:rPr>
      </w:pPr>
    </w:p>
    <w:p w:rsidR="00D6138E" w:rsidRPr="00CA04E3" w:rsidRDefault="00D403AB" w:rsidP="00D403AB">
      <w:pPr>
        <w:autoSpaceDE w:val="0"/>
        <w:autoSpaceDN w:val="0"/>
        <w:adjustRightInd w:val="0"/>
        <w:spacing w:after="0"/>
        <w:jc w:val="both"/>
        <w:rPr>
          <w:rStyle w:val="dane"/>
          <w:rFonts w:ascii="Calibri" w:hAnsi="Calibri"/>
          <w:lang w:val="en-CA"/>
        </w:rPr>
      </w:pPr>
      <w:r w:rsidRPr="00CA04E3">
        <w:rPr>
          <w:rStyle w:val="dane"/>
          <w:rFonts w:ascii="Calibri" w:hAnsi="Calibri"/>
          <w:lang w:val="en-CA"/>
        </w:rPr>
        <w:t xml:space="preserve">In </w:t>
      </w:r>
      <w:r w:rsidR="00840607" w:rsidRPr="00CA04E3">
        <w:rPr>
          <w:rStyle w:val="dane"/>
          <w:rFonts w:ascii="Calibri" w:hAnsi="Calibri"/>
          <w:lang w:val="en-CA"/>
        </w:rPr>
        <w:t>case</w:t>
      </w:r>
      <w:r w:rsidRPr="00CA04E3">
        <w:rPr>
          <w:rStyle w:val="dane"/>
          <w:rFonts w:ascii="Calibri" w:hAnsi="Calibri"/>
          <w:lang w:val="en-CA"/>
        </w:rPr>
        <w:t xml:space="preserve"> of voting against Resolution No. 1 regarding the election of the Chairman of the Meeting, the Shareholder may object </w:t>
      </w:r>
      <w:r w:rsidR="00840607" w:rsidRPr="00CA04E3">
        <w:rPr>
          <w:rStyle w:val="dane"/>
          <w:rFonts w:ascii="Calibri" w:hAnsi="Calibri"/>
          <w:lang w:val="en-CA"/>
        </w:rPr>
        <w:t>below</w:t>
      </w:r>
      <w:r w:rsidRPr="00CA04E3">
        <w:rPr>
          <w:rStyle w:val="dane"/>
          <w:rFonts w:ascii="Calibri" w:hAnsi="Calibri"/>
          <w:lang w:val="en-CA"/>
        </w:rPr>
        <w:t xml:space="preserve"> </w:t>
      </w:r>
      <w:r w:rsidR="00A762E8" w:rsidRPr="00CA04E3">
        <w:rPr>
          <w:rStyle w:val="dane"/>
          <w:rFonts w:ascii="Calibri" w:hAnsi="Calibri"/>
          <w:lang w:val="en-CA"/>
        </w:rPr>
        <w:t xml:space="preserve">with </w:t>
      </w:r>
      <w:r w:rsidRPr="00CA04E3">
        <w:rPr>
          <w:rStyle w:val="dane"/>
          <w:rFonts w:ascii="Calibri" w:hAnsi="Calibri"/>
          <w:lang w:val="en-CA"/>
        </w:rPr>
        <w:t>a request for entry</w:t>
      </w:r>
      <w:r w:rsidR="00282B92" w:rsidRPr="00CA04E3">
        <w:rPr>
          <w:rStyle w:val="dane"/>
          <w:rFonts w:ascii="Calibri" w:hAnsi="Calibri"/>
          <w:lang w:val="en-CA"/>
        </w:rPr>
        <w:t xml:space="preserve"> into the meeting </w:t>
      </w:r>
      <w:r w:rsidR="00A762E8" w:rsidRPr="00CA04E3">
        <w:rPr>
          <w:rStyle w:val="dane"/>
          <w:rFonts w:ascii="Calibri" w:hAnsi="Calibri"/>
          <w:lang w:val="en-CA"/>
        </w:rPr>
        <w:t>protocol</w:t>
      </w:r>
      <w:r w:rsidRPr="00CA04E3">
        <w:rPr>
          <w:rStyle w:val="dane"/>
          <w:rFonts w:ascii="Calibri" w:hAnsi="Calibri"/>
          <w:lang w:val="en-CA"/>
        </w:rPr>
        <w:t>. Content of the o</w:t>
      </w:r>
      <w:r w:rsidR="00A762E8" w:rsidRPr="00CA04E3">
        <w:rPr>
          <w:rStyle w:val="dane"/>
          <w:rFonts w:ascii="Calibri" w:hAnsi="Calibri"/>
          <w:lang w:val="en-CA"/>
        </w:rPr>
        <w:t>bjection</w:t>
      </w:r>
      <w:r w:rsidRPr="00CA04E3">
        <w:rPr>
          <w:rStyle w:val="dane"/>
          <w:rFonts w:ascii="Calibri" w:hAnsi="Calibri"/>
          <w:lang w:val="en-CA"/>
        </w:rPr>
        <w:t xml:space="preserve"> </w:t>
      </w:r>
      <w:r w:rsidR="00D6138E" w:rsidRPr="00CA04E3">
        <w:rPr>
          <w:rStyle w:val="dane"/>
          <w:rFonts w:ascii="Calibri" w:hAnsi="Calibri"/>
          <w:lang w:val="en-CA"/>
        </w:rPr>
        <w:t>*: ………………………………………………………...................................………………………………………</w:t>
      </w:r>
    </w:p>
    <w:p w:rsidR="00D6138E" w:rsidRPr="00CA04E3" w:rsidRDefault="00D6138E" w:rsidP="00255F58">
      <w:pPr>
        <w:autoSpaceDE w:val="0"/>
        <w:autoSpaceDN w:val="0"/>
        <w:adjustRightInd w:val="0"/>
        <w:spacing w:after="0"/>
        <w:jc w:val="both"/>
        <w:rPr>
          <w:rStyle w:val="dane"/>
          <w:rFonts w:ascii="Calibri" w:hAnsi="Calibri"/>
          <w:lang w:val="en-CA"/>
        </w:rPr>
      </w:pPr>
      <w:r w:rsidRPr="00CA04E3">
        <w:rPr>
          <w:rStyle w:val="dane"/>
          <w:rFonts w:ascii="Calibri" w:hAnsi="Calibri"/>
          <w:lang w:val="en-CA"/>
        </w:rPr>
        <w:t>………………………………………………………………………………………………….…………………………………………………………</w:t>
      </w:r>
    </w:p>
    <w:p w:rsidR="00D6138E" w:rsidRPr="00CA04E3" w:rsidRDefault="00A762E8" w:rsidP="00255F58">
      <w:pPr>
        <w:autoSpaceDE w:val="0"/>
        <w:autoSpaceDN w:val="0"/>
        <w:adjustRightInd w:val="0"/>
        <w:spacing w:after="0"/>
        <w:jc w:val="both"/>
        <w:rPr>
          <w:rStyle w:val="dane"/>
          <w:rFonts w:ascii="Calibri" w:hAnsi="Calibri"/>
          <w:lang w:val="en-CA"/>
        </w:rPr>
      </w:pPr>
      <w:r w:rsidRPr="00CA04E3">
        <w:rPr>
          <w:rStyle w:val="dane"/>
          <w:rFonts w:ascii="Calibri" w:hAnsi="Calibri"/>
          <w:lang w:val="en-CA"/>
        </w:rPr>
        <w:t>Instruction</w:t>
      </w:r>
      <w:r w:rsidR="00840607" w:rsidRPr="00CA04E3">
        <w:rPr>
          <w:rStyle w:val="dane"/>
          <w:rFonts w:ascii="Calibri" w:hAnsi="Calibri"/>
          <w:lang w:val="en-CA"/>
        </w:rPr>
        <w:t xml:space="preserve"> regarding to</w:t>
      </w:r>
      <w:r w:rsidRPr="00CA04E3">
        <w:rPr>
          <w:rStyle w:val="dane"/>
          <w:rFonts w:ascii="Calibri" w:hAnsi="Calibri"/>
          <w:lang w:val="en-CA"/>
        </w:rPr>
        <w:t xml:space="preserve"> </w:t>
      </w:r>
      <w:r w:rsidR="00840607" w:rsidRPr="00CA04E3">
        <w:rPr>
          <w:rStyle w:val="dane"/>
          <w:rFonts w:ascii="Calibri" w:hAnsi="Calibri"/>
          <w:lang w:val="en-CA"/>
        </w:rPr>
        <w:t xml:space="preserve">proxy voting methods </w:t>
      </w:r>
      <w:r w:rsidRPr="00CA04E3">
        <w:rPr>
          <w:rStyle w:val="dane"/>
          <w:rFonts w:ascii="Calibri" w:hAnsi="Calibri"/>
          <w:lang w:val="en-CA"/>
        </w:rPr>
        <w:t>connected with an</w:t>
      </w:r>
      <w:r w:rsidR="00840607" w:rsidRPr="00CA04E3">
        <w:rPr>
          <w:rStyle w:val="dane"/>
          <w:rFonts w:ascii="Calibri" w:hAnsi="Calibri"/>
          <w:lang w:val="en-CA"/>
        </w:rPr>
        <w:t xml:space="preserve"> implement</w:t>
      </w:r>
      <w:r w:rsidRPr="00CA04E3">
        <w:rPr>
          <w:rStyle w:val="dane"/>
          <w:rFonts w:ascii="Calibri" w:hAnsi="Calibri"/>
          <w:lang w:val="en-CA"/>
        </w:rPr>
        <w:t>ation of the</w:t>
      </w:r>
      <w:r w:rsidR="00840607" w:rsidRPr="00CA04E3">
        <w:rPr>
          <w:rStyle w:val="dane"/>
          <w:rFonts w:ascii="Calibri" w:hAnsi="Calibri"/>
          <w:lang w:val="en-CA"/>
        </w:rPr>
        <w:t xml:space="preserve"> Resolution No. 1 </w:t>
      </w:r>
      <w:r w:rsidRPr="00CA04E3">
        <w:rPr>
          <w:rStyle w:val="dane"/>
          <w:rFonts w:ascii="Calibri" w:hAnsi="Calibri"/>
          <w:lang w:val="en-CA"/>
        </w:rPr>
        <w:t>concerning</w:t>
      </w:r>
      <w:r w:rsidR="00282B92" w:rsidRPr="00CA04E3">
        <w:rPr>
          <w:rStyle w:val="dane"/>
          <w:rFonts w:ascii="Calibri" w:hAnsi="Calibri"/>
          <w:lang w:val="en-CA"/>
        </w:rPr>
        <w:t xml:space="preserve"> selection of the President of the General Meeting</w:t>
      </w:r>
      <w:r w:rsidR="00D6138E" w:rsidRPr="00CA04E3">
        <w:rPr>
          <w:rStyle w:val="dane"/>
          <w:rFonts w:ascii="Calibri" w:hAnsi="Calibri"/>
          <w:lang w:val="en-CA"/>
        </w:rPr>
        <w:t xml:space="preserve">. </w:t>
      </w:r>
    </w:p>
    <w:p w:rsidR="00D6138E" w:rsidRPr="00CA04E3" w:rsidRDefault="00A762E8" w:rsidP="00255F58">
      <w:pPr>
        <w:autoSpaceDE w:val="0"/>
        <w:autoSpaceDN w:val="0"/>
        <w:adjustRightInd w:val="0"/>
        <w:spacing w:after="0"/>
        <w:jc w:val="both"/>
        <w:rPr>
          <w:rStyle w:val="dane"/>
          <w:rFonts w:ascii="Calibri" w:hAnsi="Calibri"/>
          <w:lang w:val="en-CA"/>
        </w:rPr>
      </w:pPr>
      <w:r w:rsidRPr="00CA04E3">
        <w:rPr>
          <w:rStyle w:val="dane"/>
          <w:rFonts w:ascii="Calibri" w:hAnsi="Calibri"/>
          <w:lang w:val="en-CA"/>
        </w:rPr>
        <w:t>I</w:t>
      </w:r>
      <w:r w:rsidR="00840607" w:rsidRPr="00CA04E3">
        <w:rPr>
          <w:rStyle w:val="dane"/>
          <w:rFonts w:ascii="Calibri" w:hAnsi="Calibri"/>
          <w:lang w:val="en-CA"/>
        </w:rPr>
        <w:t>nstruction</w:t>
      </w:r>
      <w:r w:rsidRPr="00CA04E3">
        <w:rPr>
          <w:rStyle w:val="dane"/>
          <w:rFonts w:ascii="Calibri" w:hAnsi="Calibri"/>
          <w:lang w:val="en-CA"/>
        </w:rPr>
        <w:t xml:space="preserve"> template</w:t>
      </w:r>
      <w:r w:rsidR="00D6138E" w:rsidRPr="00CA04E3">
        <w:rPr>
          <w:rStyle w:val="dane"/>
          <w:rFonts w:ascii="Calibri" w:hAnsi="Calibri"/>
          <w:lang w:val="en-CA"/>
        </w:rPr>
        <w:t>*:………………………………………………………………….……………………………………………………</w:t>
      </w:r>
    </w:p>
    <w:p w:rsidR="00D6138E" w:rsidRPr="00CA04E3" w:rsidRDefault="00D6138E" w:rsidP="00255F58">
      <w:pPr>
        <w:autoSpaceDE w:val="0"/>
        <w:autoSpaceDN w:val="0"/>
        <w:adjustRightInd w:val="0"/>
        <w:spacing w:after="0"/>
        <w:jc w:val="both"/>
        <w:rPr>
          <w:rStyle w:val="dane"/>
          <w:rFonts w:ascii="Calibri" w:hAnsi="Calibri"/>
          <w:lang w:val="en-CA"/>
        </w:rPr>
      </w:pPr>
      <w:r w:rsidRPr="00CA04E3">
        <w:rPr>
          <w:rStyle w:val="dane"/>
          <w:rFonts w:ascii="Calibri" w:hAnsi="Calibri"/>
          <w:lang w:val="en-CA"/>
        </w:rPr>
        <w:t>………………………………………………………………………………………………….…………………………………………………………</w:t>
      </w:r>
    </w:p>
    <w:p w:rsidR="00D6138E" w:rsidRPr="00CA04E3" w:rsidRDefault="00D6138E" w:rsidP="00255F58">
      <w:pPr>
        <w:autoSpaceDE w:val="0"/>
        <w:autoSpaceDN w:val="0"/>
        <w:adjustRightInd w:val="0"/>
        <w:spacing w:after="0"/>
        <w:jc w:val="both"/>
        <w:rPr>
          <w:rStyle w:val="dane"/>
          <w:rFonts w:ascii="Calibri" w:hAnsi="Calibri"/>
          <w:lang w:val="en-CA"/>
        </w:rPr>
      </w:pPr>
      <w:r w:rsidRPr="00CA04E3">
        <w:rPr>
          <w:rStyle w:val="dane"/>
          <w:rFonts w:ascii="Calibri" w:hAnsi="Calibri"/>
          <w:lang w:val="en-CA"/>
        </w:rPr>
        <w:t>………………………………………………………………………………………………….…………………………………………………………</w:t>
      </w:r>
    </w:p>
    <w:p w:rsidR="00D6138E" w:rsidRPr="00CA04E3" w:rsidRDefault="00D6138E" w:rsidP="00255F58">
      <w:pPr>
        <w:autoSpaceDE w:val="0"/>
        <w:autoSpaceDN w:val="0"/>
        <w:adjustRightInd w:val="0"/>
        <w:spacing w:after="0"/>
        <w:ind w:left="6237"/>
        <w:jc w:val="both"/>
        <w:rPr>
          <w:rStyle w:val="dane"/>
          <w:rFonts w:ascii="Calibri" w:hAnsi="Calibri"/>
          <w:lang w:val="en-CA"/>
        </w:rPr>
      </w:pPr>
    </w:p>
    <w:p w:rsidR="00D6138E" w:rsidRPr="00CA04E3" w:rsidRDefault="00D6138E" w:rsidP="00255F58">
      <w:pPr>
        <w:autoSpaceDE w:val="0"/>
        <w:autoSpaceDN w:val="0"/>
        <w:adjustRightInd w:val="0"/>
        <w:spacing w:after="0"/>
        <w:ind w:left="6237"/>
        <w:jc w:val="both"/>
        <w:rPr>
          <w:rStyle w:val="dane"/>
          <w:rFonts w:ascii="Calibri" w:hAnsi="Calibri"/>
          <w:lang w:val="en-CA"/>
        </w:rPr>
      </w:pPr>
      <w:r w:rsidRPr="00CA04E3">
        <w:rPr>
          <w:rStyle w:val="dane"/>
          <w:rFonts w:ascii="Calibri" w:hAnsi="Calibri"/>
          <w:lang w:val="en-CA"/>
        </w:rPr>
        <w:t>………………………………</w:t>
      </w:r>
    </w:p>
    <w:p w:rsidR="00D6138E" w:rsidRPr="00CA04E3" w:rsidRDefault="00D6138E" w:rsidP="00255F58">
      <w:pPr>
        <w:autoSpaceDE w:val="0"/>
        <w:autoSpaceDN w:val="0"/>
        <w:adjustRightInd w:val="0"/>
        <w:spacing w:after="0"/>
        <w:ind w:left="6237" w:firstLine="135"/>
        <w:jc w:val="both"/>
        <w:rPr>
          <w:rStyle w:val="dane"/>
          <w:rFonts w:ascii="Calibri" w:hAnsi="Calibri"/>
          <w:sz w:val="16"/>
          <w:lang w:val="en-CA"/>
        </w:rPr>
      </w:pPr>
      <w:r w:rsidRPr="00CA04E3">
        <w:rPr>
          <w:rStyle w:val="dane"/>
          <w:rFonts w:ascii="Calibri" w:hAnsi="Calibri"/>
          <w:sz w:val="16"/>
          <w:lang w:val="en-CA"/>
        </w:rPr>
        <w:t>(</w:t>
      </w:r>
      <w:r w:rsidR="00840607" w:rsidRPr="00CA04E3">
        <w:rPr>
          <w:rStyle w:val="dane"/>
          <w:rFonts w:ascii="Calibri" w:hAnsi="Calibri"/>
          <w:sz w:val="16"/>
          <w:lang w:val="en-CA"/>
        </w:rPr>
        <w:t>Shareholder’s Signature</w:t>
      </w:r>
      <w:r w:rsidRPr="00CA04E3">
        <w:rPr>
          <w:rStyle w:val="dane"/>
          <w:rFonts w:ascii="Calibri" w:hAnsi="Calibri"/>
          <w:sz w:val="16"/>
          <w:lang w:val="en-CA"/>
        </w:rPr>
        <w:t>)</w:t>
      </w:r>
    </w:p>
    <w:p w:rsidR="00222454" w:rsidRPr="00CA04E3" w:rsidRDefault="00222454" w:rsidP="00D447F9">
      <w:pPr>
        <w:spacing w:after="0" w:line="240" w:lineRule="auto"/>
        <w:jc w:val="center"/>
        <w:rPr>
          <w:rFonts w:ascii="Calibri" w:hAnsi="Calibri"/>
          <w:b/>
          <w:lang w:val="en-CA"/>
        </w:rPr>
      </w:pPr>
    </w:p>
    <w:p w:rsidR="00222454" w:rsidRPr="00CA04E3" w:rsidRDefault="00222454" w:rsidP="00D447F9">
      <w:pPr>
        <w:spacing w:after="0" w:line="240" w:lineRule="auto"/>
        <w:jc w:val="center"/>
        <w:rPr>
          <w:rFonts w:ascii="Calibri" w:hAnsi="Calibri"/>
          <w:b/>
          <w:lang w:val="en-CA"/>
        </w:rPr>
      </w:pPr>
    </w:p>
    <w:p w:rsidR="00222454" w:rsidRPr="00CA04E3" w:rsidRDefault="00222454" w:rsidP="00D447F9">
      <w:pPr>
        <w:spacing w:after="0" w:line="240" w:lineRule="auto"/>
        <w:jc w:val="center"/>
        <w:rPr>
          <w:rFonts w:ascii="Calibri" w:hAnsi="Calibri"/>
          <w:b/>
          <w:lang w:val="en-CA"/>
        </w:rPr>
      </w:pPr>
    </w:p>
    <w:p w:rsidR="00222454" w:rsidRPr="00CA04E3" w:rsidRDefault="00222454" w:rsidP="00D447F9">
      <w:pPr>
        <w:spacing w:after="0" w:line="240" w:lineRule="auto"/>
        <w:jc w:val="center"/>
        <w:rPr>
          <w:rFonts w:ascii="Calibri" w:hAnsi="Calibri"/>
          <w:b/>
          <w:lang w:val="en-CA"/>
        </w:rPr>
      </w:pPr>
    </w:p>
    <w:p w:rsidR="00222454" w:rsidRDefault="00222454" w:rsidP="00D447F9">
      <w:pPr>
        <w:spacing w:after="0" w:line="240" w:lineRule="auto"/>
        <w:jc w:val="center"/>
        <w:rPr>
          <w:rFonts w:ascii="Calibri" w:hAnsi="Calibri"/>
          <w:b/>
          <w:lang w:val="en-CA"/>
        </w:rPr>
      </w:pPr>
    </w:p>
    <w:p w:rsidR="00C22D2D" w:rsidRDefault="00C22D2D" w:rsidP="00D447F9">
      <w:pPr>
        <w:spacing w:after="0" w:line="240" w:lineRule="auto"/>
        <w:jc w:val="center"/>
        <w:rPr>
          <w:rFonts w:ascii="Calibri" w:hAnsi="Calibri"/>
          <w:b/>
          <w:lang w:val="en-CA"/>
        </w:rPr>
      </w:pPr>
    </w:p>
    <w:p w:rsidR="00C22D2D" w:rsidRPr="00CA04E3" w:rsidRDefault="00C22D2D" w:rsidP="00D447F9">
      <w:pPr>
        <w:spacing w:after="0" w:line="240" w:lineRule="auto"/>
        <w:jc w:val="center"/>
        <w:rPr>
          <w:rFonts w:ascii="Calibri" w:hAnsi="Calibri"/>
          <w:b/>
          <w:lang w:val="en-CA"/>
        </w:rPr>
      </w:pPr>
    </w:p>
    <w:p w:rsidR="00282B92" w:rsidRPr="00CA04E3" w:rsidRDefault="00282B92" w:rsidP="00282B92">
      <w:pPr>
        <w:spacing w:after="0" w:line="240" w:lineRule="auto"/>
        <w:jc w:val="center"/>
        <w:rPr>
          <w:rFonts w:ascii="Calibri" w:eastAsia="Times New Roman" w:hAnsi="Calibri" w:cs="Times New Roman"/>
          <w:b/>
          <w:lang w:val="en-CA"/>
        </w:rPr>
      </w:pPr>
      <w:r w:rsidRPr="00CA04E3">
        <w:rPr>
          <w:rFonts w:ascii="Calibri" w:eastAsia="Times New Roman" w:hAnsi="Calibri" w:cs="Times New Roman"/>
          <w:b/>
          <w:lang w:val="en-CA"/>
        </w:rPr>
        <w:t>RESOLUTION NUMBER 2</w:t>
      </w:r>
    </w:p>
    <w:p w:rsidR="00282B92" w:rsidRPr="00CA04E3" w:rsidRDefault="00282B92" w:rsidP="00282B92">
      <w:pPr>
        <w:spacing w:before="120" w:after="0" w:line="240" w:lineRule="auto"/>
        <w:jc w:val="center"/>
        <w:outlineLvl w:val="4"/>
        <w:rPr>
          <w:rFonts w:ascii="Calibri" w:eastAsia="Times New Roman" w:hAnsi="Calibri" w:cs="Times New Roman"/>
          <w:b/>
          <w:bCs/>
          <w:i/>
          <w:iCs/>
          <w:lang w:val="en-CA"/>
        </w:rPr>
      </w:pPr>
      <w:r w:rsidRPr="00CA04E3">
        <w:rPr>
          <w:rFonts w:ascii="Calibri" w:eastAsia="Times New Roman" w:hAnsi="Calibri" w:cs="Times New Roman"/>
          <w:b/>
          <w:bCs/>
          <w:i/>
          <w:iCs/>
          <w:lang w:val="en-CA"/>
        </w:rPr>
        <w:t>ORDINARY GENERAL MEETING OF LUG S.A.</w:t>
      </w:r>
    </w:p>
    <w:p w:rsidR="00282B92" w:rsidRPr="00CA04E3" w:rsidRDefault="00282B92" w:rsidP="00282B92">
      <w:pPr>
        <w:spacing w:after="0" w:line="240" w:lineRule="auto"/>
        <w:jc w:val="center"/>
        <w:rPr>
          <w:rFonts w:ascii="Calibri" w:eastAsia="Times New Roman" w:hAnsi="Calibri" w:cs="Times New Roman"/>
          <w:b/>
          <w:lang w:val="en-CA"/>
        </w:rPr>
      </w:pPr>
      <w:r w:rsidRPr="00CA04E3">
        <w:rPr>
          <w:rFonts w:ascii="Calibri" w:eastAsia="Times New Roman" w:hAnsi="Calibri" w:cs="Times New Roman"/>
          <w:b/>
          <w:lang w:val="en-CA"/>
        </w:rPr>
        <w:t>with its headquarters in Zielona Góra</w:t>
      </w:r>
    </w:p>
    <w:p w:rsidR="00282B92" w:rsidRPr="00CA04E3" w:rsidRDefault="00282B92" w:rsidP="00282B92">
      <w:pPr>
        <w:spacing w:after="0" w:line="240" w:lineRule="auto"/>
        <w:jc w:val="center"/>
        <w:rPr>
          <w:rFonts w:ascii="Calibri" w:eastAsia="Times New Roman" w:hAnsi="Calibri" w:cs="Times New Roman"/>
          <w:u w:val="single"/>
          <w:lang w:val="en-CA"/>
        </w:rPr>
      </w:pPr>
      <w:r w:rsidRPr="00CA04E3">
        <w:rPr>
          <w:rFonts w:ascii="Calibri" w:eastAsia="Times New Roman" w:hAnsi="Calibri" w:cs="Times New Roman"/>
          <w:b/>
          <w:lang w:val="en-CA"/>
        </w:rPr>
        <w:t>25.06.2018</w:t>
      </w:r>
    </w:p>
    <w:p w:rsidR="00282B92" w:rsidRPr="00CA04E3" w:rsidRDefault="00282B92" w:rsidP="00282B92">
      <w:pPr>
        <w:spacing w:after="0" w:line="240" w:lineRule="auto"/>
        <w:jc w:val="center"/>
        <w:rPr>
          <w:rFonts w:ascii="Calibri" w:eastAsia="Times New Roman" w:hAnsi="Calibri" w:cs="Times New Roman"/>
          <w:b/>
          <w:i/>
          <w:lang w:val="en-CA"/>
        </w:rPr>
      </w:pPr>
    </w:p>
    <w:p w:rsidR="00C22D2D" w:rsidRPr="00C22D2D" w:rsidRDefault="00C22D2D" w:rsidP="00C22D2D">
      <w:pPr>
        <w:spacing w:after="0" w:line="240" w:lineRule="auto"/>
        <w:jc w:val="center"/>
        <w:rPr>
          <w:rFonts w:ascii="Calibri" w:eastAsia="Times New Roman" w:hAnsi="Calibri" w:cs="Times New Roman"/>
          <w:b/>
          <w:i/>
          <w:lang w:val="en-GB"/>
        </w:rPr>
      </w:pPr>
      <w:r w:rsidRPr="00C22D2D">
        <w:rPr>
          <w:rFonts w:ascii="Calibri" w:eastAsia="Times New Roman" w:hAnsi="Calibri" w:cs="Times New Roman"/>
          <w:b/>
          <w:i/>
          <w:lang w:val="en-GB"/>
        </w:rPr>
        <w:t>Adoption of the meeting agenda</w:t>
      </w:r>
    </w:p>
    <w:p w:rsidR="00C22D2D" w:rsidRPr="00C22D2D" w:rsidRDefault="00C22D2D" w:rsidP="00C22D2D">
      <w:pPr>
        <w:spacing w:after="0" w:line="240" w:lineRule="auto"/>
        <w:jc w:val="center"/>
        <w:rPr>
          <w:rFonts w:ascii="Calibri" w:eastAsia="Times New Roman" w:hAnsi="Calibri" w:cs="Times New Roman"/>
          <w:b/>
          <w:szCs w:val="24"/>
          <w:lang w:val="en-CA"/>
        </w:rPr>
      </w:pPr>
      <w:r w:rsidRPr="00C22D2D">
        <w:rPr>
          <w:rFonts w:ascii="Calibri" w:eastAsia="Times New Roman" w:hAnsi="Calibri" w:cs="Times New Roman"/>
          <w:b/>
          <w:szCs w:val="24"/>
          <w:lang w:val="en-CA"/>
        </w:rPr>
        <w:t>of the Ordinary General Meeting of LUG S.A.</w:t>
      </w:r>
    </w:p>
    <w:p w:rsidR="00C22D2D" w:rsidRPr="00C22D2D" w:rsidRDefault="00C22D2D" w:rsidP="00C22D2D">
      <w:pPr>
        <w:spacing w:after="0" w:line="240" w:lineRule="auto"/>
        <w:jc w:val="center"/>
        <w:rPr>
          <w:rFonts w:ascii="Calibri" w:eastAsia="Times New Roman" w:hAnsi="Calibri" w:cs="Times New Roman"/>
          <w:b/>
          <w:szCs w:val="24"/>
          <w:lang w:val="en-CA"/>
        </w:rPr>
      </w:pPr>
      <w:r w:rsidRPr="00C22D2D">
        <w:rPr>
          <w:rFonts w:ascii="Calibri" w:eastAsia="Times New Roman" w:hAnsi="Calibri" w:cs="Times New Roman"/>
          <w:b/>
          <w:szCs w:val="24"/>
          <w:lang w:val="en-CA"/>
        </w:rPr>
        <w:t>on 25/06/2018</w:t>
      </w:r>
    </w:p>
    <w:p w:rsidR="00C22D2D" w:rsidRPr="00C22D2D" w:rsidRDefault="00C22D2D" w:rsidP="00C22D2D">
      <w:pPr>
        <w:spacing w:after="0" w:line="240" w:lineRule="auto"/>
        <w:jc w:val="center"/>
        <w:rPr>
          <w:rFonts w:ascii="Calibri" w:eastAsia="Times New Roman" w:hAnsi="Calibri" w:cs="Times New Roman"/>
          <w:b/>
          <w:szCs w:val="24"/>
          <w:lang w:val="en-CA"/>
        </w:rPr>
      </w:pPr>
    </w:p>
    <w:p w:rsidR="00C22D2D" w:rsidRPr="00C22D2D" w:rsidRDefault="00C22D2D" w:rsidP="00C22D2D">
      <w:pPr>
        <w:spacing w:after="0" w:line="240" w:lineRule="auto"/>
        <w:jc w:val="center"/>
        <w:rPr>
          <w:rFonts w:ascii="Calibri" w:eastAsia="Times New Roman" w:hAnsi="Calibri" w:cs="Times New Roman"/>
          <w:b/>
          <w:szCs w:val="24"/>
          <w:lang w:val="en-CA"/>
        </w:rPr>
      </w:pPr>
      <w:r w:rsidRPr="00C22D2D">
        <w:rPr>
          <w:rFonts w:ascii="Calibri" w:eastAsia="Times New Roman" w:hAnsi="Calibri" w:cs="Tahoma"/>
          <w:b/>
          <w:lang w:val="en-GB"/>
        </w:rPr>
        <w:t>§ 1</w:t>
      </w:r>
    </w:p>
    <w:p w:rsidR="00C22D2D" w:rsidRPr="00C22D2D" w:rsidRDefault="00C22D2D" w:rsidP="00C22D2D">
      <w:pPr>
        <w:tabs>
          <w:tab w:val="left" w:pos="360"/>
        </w:tabs>
        <w:suppressAutoHyphens/>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1. Opening of the Assembly.</w:t>
      </w:r>
    </w:p>
    <w:p w:rsidR="00C22D2D" w:rsidRPr="00C22D2D" w:rsidRDefault="00C22D2D" w:rsidP="00C22D2D">
      <w:pPr>
        <w:tabs>
          <w:tab w:val="left" w:pos="360"/>
        </w:tabs>
        <w:suppressAutoHyphens/>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2. Election of the OGM Chair.</w:t>
      </w:r>
    </w:p>
    <w:p w:rsidR="00C22D2D" w:rsidRPr="00C22D2D" w:rsidRDefault="00C22D2D" w:rsidP="00C22D2D">
      <w:pPr>
        <w:tabs>
          <w:tab w:val="left" w:pos="360"/>
        </w:tabs>
        <w:suppressAutoHyphens/>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3. Confirming correctness of convening the OGM and its legal ability to adopt resolutions.</w:t>
      </w:r>
    </w:p>
    <w:p w:rsidR="00C22D2D" w:rsidRPr="00C22D2D" w:rsidRDefault="00C22D2D" w:rsidP="00C22D2D">
      <w:pPr>
        <w:tabs>
          <w:tab w:val="left" w:pos="360"/>
        </w:tabs>
        <w:suppressAutoHyphens/>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4. Adoption of the Agenda.</w:t>
      </w:r>
    </w:p>
    <w:p w:rsidR="00C22D2D" w:rsidRPr="00C22D2D" w:rsidRDefault="00C22D2D" w:rsidP="00C22D2D">
      <w:pPr>
        <w:tabs>
          <w:tab w:val="left" w:pos="360"/>
        </w:tabs>
        <w:suppressAutoHyphens/>
        <w:ind w:left="993" w:hanging="273"/>
        <w:contextualSpacing/>
        <w:rPr>
          <w:rFonts w:ascii="Calibri" w:eastAsia="Calibri" w:hAnsi="Calibri" w:cs="Times New Roman"/>
          <w:lang w:val="en-CA" w:eastAsia="en-US"/>
        </w:rPr>
      </w:pPr>
      <w:r w:rsidRPr="00C22D2D">
        <w:rPr>
          <w:rFonts w:ascii="Calibri" w:eastAsia="Calibri" w:hAnsi="Calibri" w:cs="Times New Roman"/>
          <w:lang w:val="en-CA" w:eastAsia="en-US"/>
        </w:rPr>
        <w:t>5. Presentation of the Management Board's report on LUG S.A. activities in 2017, LUG S.A. financial report for 2017, the Management Board’s motion regarding distribution of net profit for 2017 – discussion.</w:t>
      </w:r>
    </w:p>
    <w:p w:rsidR="00C22D2D" w:rsidRPr="00C22D2D" w:rsidRDefault="00C22D2D" w:rsidP="00C22D2D">
      <w:pPr>
        <w:tabs>
          <w:tab w:val="left" w:pos="360"/>
        </w:tabs>
        <w:suppressAutoHyphens/>
        <w:ind w:left="993" w:hanging="273"/>
        <w:contextualSpacing/>
        <w:rPr>
          <w:rFonts w:ascii="Calibri" w:eastAsia="Calibri" w:hAnsi="Calibri" w:cs="Times New Roman"/>
          <w:lang w:val="en-CA" w:eastAsia="en-US"/>
        </w:rPr>
      </w:pPr>
      <w:r w:rsidRPr="00C22D2D">
        <w:rPr>
          <w:rFonts w:ascii="Calibri" w:eastAsia="Calibri" w:hAnsi="Calibri" w:cs="Times New Roman"/>
          <w:lang w:val="en-CA" w:eastAsia="en-US"/>
        </w:rPr>
        <w:t>6. Presentation of the Management Board's report on LUG S.A. Capital Group activities in 2017, LUG SA Capital Group</w:t>
      </w:r>
      <w:r w:rsidRPr="00C22D2D" w:rsidDel="008E741E">
        <w:rPr>
          <w:rFonts w:ascii="Calibri" w:eastAsia="Calibri" w:hAnsi="Calibri" w:cs="Times New Roman"/>
          <w:lang w:val="en-CA" w:eastAsia="en-US"/>
        </w:rPr>
        <w:t xml:space="preserve"> </w:t>
      </w:r>
      <w:r w:rsidRPr="00C22D2D">
        <w:rPr>
          <w:rFonts w:ascii="Calibri" w:eastAsia="Calibri" w:hAnsi="Calibri" w:cs="Times New Roman"/>
          <w:lang w:val="en-CA" w:eastAsia="en-US"/>
        </w:rPr>
        <w:t>consolidated financial statements for 2017 – discussion.</w:t>
      </w:r>
    </w:p>
    <w:p w:rsidR="00C22D2D" w:rsidRPr="00C22D2D" w:rsidRDefault="00C22D2D" w:rsidP="00C22D2D">
      <w:pPr>
        <w:tabs>
          <w:tab w:val="left" w:pos="360"/>
        </w:tabs>
        <w:suppressAutoHyphens/>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7. Presentation by the Supervisory Board and discussion on the following:</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a. individual and consolidated Management Board's assessment reports on the operations of the Company and the Capital Group, as well as the financial statements for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b. LUG S.A</w:t>
      </w:r>
      <w:r w:rsidRPr="00C22D2D" w:rsidDel="00E632D3">
        <w:rPr>
          <w:rFonts w:ascii="Calibri" w:eastAsia="Calibri" w:hAnsi="Calibri" w:cs="Times New Roman"/>
          <w:lang w:val="en-CA" w:eastAsia="en-US"/>
        </w:rPr>
        <w:t xml:space="preserve"> </w:t>
      </w:r>
      <w:r w:rsidRPr="00C22D2D">
        <w:rPr>
          <w:rFonts w:ascii="Calibri" w:eastAsia="Calibri" w:hAnsi="Calibri" w:cs="Times New Roman"/>
          <w:lang w:val="en-CA" w:eastAsia="en-US"/>
        </w:rPr>
        <w:t>Supervisory Board report on the company operations in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c. Management Board assessment and recommendation for 2017 net profit distribution.</w:t>
      </w:r>
    </w:p>
    <w:p w:rsidR="00C22D2D" w:rsidRPr="00C22D2D" w:rsidRDefault="00C22D2D" w:rsidP="00C22D2D">
      <w:pPr>
        <w:tabs>
          <w:tab w:val="left" w:pos="360"/>
        </w:tabs>
        <w:suppressAutoHyphens/>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8. Adoption of resolutions on:</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a. approving the Management Board's report on the LUG S.A. in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b. approving the separate financial report of LUG S.A. for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c. approving the Management Board's report on LUG S.A. Capital Group</w:t>
      </w:r>
      <w:r w:rsidRPr="00C22D2D" w:rsidDel="00E632D3">
        <w:rPr>
          <w:rFonts w:ascii="Calibri" w:eastAsia="Calibri" w:hAnsi="Calibri" w:cs="Times New Roman"/>
          <w:lang w:val="en-CA" w:eastAsia="en-US"/>
        </w:rPr>
        <w:t xml:space="preserve"> </w:t>
      </w:r>
      <w:r w:rsidRPr="00C22D2D">
        <w:rPr>
          <w:rFonts w:ascii="Calibri" w:eastAsia="Calibri" w:hAnsi="Calibri" w:cs="Times New Roman"/>
          <w:lang w:val="en-CA" w:eastAsia="en-US"/>
        </w:rPr>
        <w:t>operations in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d. approving the 2017 consolidated financial statements of the LUG S.A. Capital Group;</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e. distribution of the net profit for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f. covering the losses from previous years;</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g. approving the fulfillment of duties by the members of the Management Board in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r w:rsidRPr="00C22D2D">
        <w:rPr>
          <w:rFonts w:ascii="Calibri" w:eastAsia="Calibri" w:hAnsi="Calibri" w:cs="Times New Roman"/>
          <w:lang w:val="en-CA" w:eastAsia="en-US"/>
        </w:rPr>
        <w:t>h. approving LUG S.A. Supervisory Board report on the company's operations in 2017;</w:t>
      </w:r>
    </w:p>
    <w:p w:rsidR="00C22D2D" w:rsidRPr="00C22D2D" w:rsidRDefault="00C22D2D" w:rsidP="00C22D2D">
      <w:pPr>
        <w:tabs>
          <w:tab w:val="left" w:pos="360"/>
        </w:tabs>
        <w:suppressAutoHyphens/>
        <w:ind w:left="993"/>
        <w:contextualSpacing/>
        <w:rPr>
          <w:rFonts w:ascii="Calibri" w:eastAsia="Calibri" w:hAnsi="Calibri" w:cs="Times New Roman"/>
          <w:lang w:val="en-CA" w:eastAsia="en-US"/>
        </w:rPr>
      </w:pPr>
      <w:proofErr w:type="spellStart"/>
      <w:r w:rsidRPr="00C22D2D">
        <w:rPr>
          <w:rFonts w:ascii="Calibri" w:eastAsia="Calibri" w:hAnsi="Calibri" w:cs="Times New Roman"/>
          <w:lang w:val="en-CA" w:eastAsia="en-US"/>
        </w:rPr>
        <w:t>i</w:t>
      </w:r>
      <w:proofErr w:type="spellEnd"/>
      <w:r w:rsidRPr="00C22D2D">
        <w:rPr>
          <w:rFonts w:ascii="Calibri" w:eastAsia="Calibri" w:hAnsi="Calibri" w:cs="Times New Roman"/>
          <w:lang w:val="en-CA" w:eastAsia="en-US"/>
        </w:rPr>
        <w:t>. discharging the members of the Supervisory Board from their duties in 2017;</w:t>
      </w:r>
    </w:p>
    <w:p w:rsidR="00C22D2D" w:rsidRPr="00C22D2D" w:rsidRDefault="00C22D2D" w:rsidP="00C22D2D">
      <w:pPr>
        <w:tabs>
          <w:tab w:val="left" w:pos="360"/>
        </w:tabs>
        <w:suppressAutoHyphens/>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9. Members bills and discussion</w:t>
      </w:r>
    </w:p>
    <w:p w:rsidR="00C22D2D" w:rsidRPr="00C22D2D" w:rsidRDefault="00C22D2D" w:rsidP="00C22D2D">
      <w:pPr>
        <w:tabs>
          <w:tab w:val="left" w:pos="360"/>
        </w:tabs>
        <w:suppressAutoHyphens/>
        <w:spacing w:after="0"/>
        <w:ind w:left="720"/>
        <w:contextualSpacing/>
        <w:rPr>
          <w:rFonts w:ascii="Calibri" w:eastAsia="Calibri" w:hAnsi="Calibri" w:cs="Times New Roman"/>
          <w:lang w:val="en-CA" w:eastAsia="en-US"/>
        </w:rPr>
      </w:pPr>
      <w:r w:rsidRPr="00C22D2D">
        <w:rPr>
          <w:rFonts w:ascii="Calibri" w:eastAsia="Calibri" w:hAnsi="Calibri" w:cs="Times New Roman"/>
          <w:lang w:val="en-CA" w:eastAsia="en-US"/>
        </w:rPr>
        <w:t>10. Closing of the Meeting.</w:t>
      </w:r>
    </w:p>
    <w:p w:rsidR="00C22D2D" w:rsidRPr="00C22D2D" w:rsidRDefault="00C22D2D" w:rsidP="00C22D2D">
      <w:pPr>
        <w:spacing w:after="0" w:line="240" w:lineRule="auto"/>
        <w:rPr>
          <w:rFonts w:ascii="Times New Roman" w:eastAsia="Times New Roman" w:hAnsi="Times New Roman" w:cs="Times New Roman"/>
          <w:szCs w:val="24"/>
          <w:lang w:val="en-GB"/>
        </w:rPr>
      </w:pPr>
    </w:p>
    <w:p w:rsidR="00C22D2D" w:rsidRPr="00C22D2D" w:rsidRDefault="00C22D2D" w:rsidP="00C22D2D">
      <w:pPr>
        <w:spacing w:after="0" w:line="240" w:lineRule="auto"/>
        <w:jc w:val="center"/>
        <w:rPr>
          <w:rFonts w:ascii="Calibri" w:eastAsia="Times New Roman" w:hAnsi="Calibri" w:cs="Tahoma"/>
          <w:b/>
          <w:lang w:val="en-GB"/>
        </w:rPr>
      </w:pPr>
      <w:r w:rsidRPr="00C22D2D">
        <w:rPr>
          <w:rFonts w:ascii="Calibri" w:eastAsia="Times New Roman" w:hAnsi="Calibri" w:cs="Tahoma"/>
          <w:b/>
          <w:lang w:val="en-GB"/>
        </w:rPr>
        <w:t xml:space="preserve">§ 2 </w:t>
      </w:r>
    </w:p>
    <w:p w:rsidR="00C22D2D" w:rsidRPr="00C22D2D" w:rsidRDefault="00C22D2D" w:rsidP="00C22D2D">
      <w:pPr>
        <w:spacing w:after="0" w:line="240" w:lineRule="auto"/>
        <w:rPr>
          <w:rFonts w:ascii="Calibri" w:eastAsia="Times New Roman" w:hAnsi="Calibri" w:cs="Tahoma"/>
          <w:lang w:val="en-GB"/>
        </w:rPr>
      </w:pPr>
      <w:r w:rsidRPr="00C22D2D">
        <w:rPr>
          <w:rFonts w:ascii="Calibri" w:eastAsia="Times New Roman" w:hAnsi="Calibri" w:cs="Tahoma"/>
          <w:lang w:val="en-GB"/>
        </w:rPr>
        <w:t>The resolution comes into effect on the day of its adoption.</w:t>
      </w:r>
    </w:p>
    <w:p w:rsidR="00562AC6" w:rsidRPr="00F22FA2" w:rsidRDefault="00562AC6" w:rsidP="00562AC6">
      <w:pPr>
        <w:spacing w:after="0" w:line="240" w:lineRule="auto"/>
        <w:rPr>
          <w:rFonts w:ascii="Times New Roman" w:eastAsia="Times New Roman" w:hAnsi="Times New Roman" w:cs="Times New Roman"/>
          <w:sz w:val="16"/>
          <w:szCs w:val="24"/>
          <w:lang w:val="en-CA"/>
        </w:rPr>
      </w:pPr>
    </w:p>
    <w:p w:rsidR="00D447F9" w:rsidRPr="00F22FA2" w:rsidRDefault="00D447F9" w:rsidP="00255F58">
      <w:pPr>
        <w:autoSpaceDE w:val="0"/>
        <w:autoSpaceDN w:val="0"/>
        <w:adjustRightInd w:val="0"/>
        <w:spacing w:after="0"/>
        <w:jc w:val="both"/>
        <w:rPr>
          <w:rStyle w:val="dane"/>
          <w:rFonts w:ascii="Calibri" w:hAnsi="Calibri"/>
          <w:lang w:val="en-CA"/>
        </w:rPr>
      </w:pPr>
    </w:p>
    <w:p w:rsidR="00282B92" w:rsidRPr="00F22FA2" w:rsidRDefault="00282B92" w:rsidP="00255F58">
      <w:pPr>
        <w:autoSpaceDE w:val="0"/>
        <w:autoSpaceDN w:val="0"/>
        <w:adjustRightInd w:val="0"/>
        <w:spacing w:after="0"/>
        <w:jc w:val="both"/>
        <w:rPr>
          <w:rStyle w:val="dane"/>
          <w:rFonts w:ascii="Calibri" w:hAnsi="Calibri"/>
          <w:lang w:val="en-CA"/>
        </w:rPr>
      </w:pPr>
    </w:p>
    <w:p w:rsidR="00282B92" w:rsidRPr="00F22FA2" w:rsidRDefault="00282B92" w:rsidP="00282B92">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282B92" w:rsidRPr="00F22FA2" w:rsidRDefault="00282B92" w:rsidP="00282B92">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282B92" w:rsidRPr="00F22FA2" w:rsidRDefault="00282B92" w:rsidP="00282B92">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282B92" w:rsidRPr="00F22FA2" w:rsidRDefault="00282B92" w:rsidP="00282B92">
      <w:pPr>
        <w:autoSpaceDE w:val="0"/>
        <w:autoSpaceDN w:val="0"/>
        <w:adjustRightInd w:val="0"/>
        <w:spacing w:after="0"/>
        <w:ind w:left="708"/>
        <w:jc w:val="both"/>
        <w:rPr>
          <w:rStyle w:val="dane"/>
          <w:rFonts w:ascii="Calibri" w:hAnsi="Calibri"/>
          <w:lang w:val="en-CA"/>
        </w:rPr>
      </w:pPr>
      <w:r w:rsidRPr="00FB3D64">
        <w:rPr>
          <w:rStyle w:val="dane"/>
          <w:rFonts w:ascii="Calibri" w:hAnsi="Calibri"/>
        </w:rPr>
        <w:lastRenderedPageBreak/>
        <w:sym w:font="Wingdings 2" w:char="F0A3"/>
      </w:r>
      <w:r w:rsidRPr="00F22FA2">
        <w:rPr>
          <w:rStyle w:val="dane"/>
          <w:rFonts w:ascii="Calibri" w:hAnsi="Calibri"/>
          <w:lang w:val="en-CA"/>
        </w:rPr>
        <w:t xml:space="preserve"> Holding back vote ……………………………………………………………….. (number of votes)</w:t>
      </w:r>
    </w:p>
    <w:p w:rsidR="00F036DE" w:rsidRPr="00F22FA2" w:rsidRDefault="00F036DE" w:rsidP="00255F58">
      <w:pPr>
        <w:autoSpaceDE w:val="0"/>
        <w:autoSpaceDN w:val="0"/>
        <w:adjustRightInd w:val="0"/>
        <w:spacing w:after="0"/>
        <w:jc w:val="both"/>
        <w:rPr>
          <w:rStyle w:val="dane"/>
          <w:rFonts w:ascii="Calibri" w:hAnsi="Calibri"/>
          <w:lang w:val="en-CA"/>
        </w:rPr>
      </w:pPr>
    </w:p>
    <w:p w:rsidR="00F036DE" w:rsidRPr="00F22FA2" w:rsidRDefault="00282B92"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w:t>
      </w:r>
      <w:r w:rsidR="00F036DE" w:rsidRPr="00F22FA2">
        <w:rPr>
          <w:rStyle w:val="dane"/>
          <w:rFonts w:ascii="Calibri" w:hAnsi="Calibri"/>
          <w:lang w:val="en-CA"/>
        </w:rPr>
        <w:t xml:space="preserve">2 </w:t>
      </w:r>
      <w:r w:rsidRPr="00F22FA2">
        <w:rPr>
          <w:rStyle w:val="dane"/>
          <w:rFonts w:ascii="Calibri" w:hAnsi="Calibri"/>
          <w:lang w:val="en-CA"/>
        </w:rPr>
        <w:t>regarding to the adoption of meeting agenda</w:t>
      </w:r>
      <w:r w:rsidR="00F036DE" w:rsidRPr="00F22FA2">
        <w:rPr>
          <w:rStyle w:val="dane"/>
          <w:rFonts w:ascii="Calibri" w:hAnsi="Calibri"/>
          <w:lang w:val="en-CA"/>
        </w:rPr>
        <w:t xml:space="preserve">, </w:t>
      </w:r>
      <w:r w:rsidRPr="00F22FA2">
        <w:rPr>
          <w:rStyle w:val="dane"/>
          <w:rFonts w:ascii="Calibri" w:hAnsi="Calibri"/>
          <w:lang w:val="en-CA"/>
        </w:rPr>
        <w:t xml:space="preserve">the Shareholder may object below </w:t>
      </w:r>
      <w:r w:rsidR="00A762E8" w:rsidRPr="00F22FA2">
        <w:rPr>
          <w:rStyle w:val="dane"/>
          <w:rFonts w:ascii="Calibri" w:hAnsi="Calibri"/>
          <w:lang w:val="en-CA"/>
        </w:rPr>
        <w:t>with a request</w:t>
      </w:r>
      <w:r w:rsidR="00F036DE" w:rsidRPr="00F22FA2">
        <w:rPr>
          <w:rStyle w:val="dane"/>
          <w:rFonts w:ascii="Calibri" w:hAnsi="Calibri"/>
          <w:lang w:val="en-CA"/>
        </w:rPr>
        <w:t xml:space="preserve"> </w:t>
      </w:r>
      <w:r w:rsidR="00A762E8" w:rsidRPr="00F22FA2">
        <w:rPr>
          <w:rStyle w:val="dane"/>
          <w:rFonts w:ascii="Calibri" w:hAnsi="Calibri"/>
          <w:lang w:val="en-CA"/>
        </w:rPr>
        <w:t>for entry into the meeting protocol. Content of the objection</w:t>
      </w:r>
      <w:r w:rsidR="00F036DE" w:rsidRPr="00F22FA2">
        <w:rPr>
          <w:rStyle w:val="dane"/>
          <w:rFonts w:ascii="Calibri" w:hAnsi="Calibri"/>
          <w:lang w:val="en-CA"/>
        </w:rPr>
        <w:t>*: ………………………………………………………...................................………………………………………</w:t>
      </w:r>
    </w:p>
    <w:p w:rsidR="00F036DE" w:rsidRPr="00F22FA2" w:rsidRDefault="00F036DE"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F036DE" w:rsidRPr="00F22FA2" w:rsidRDefault="00A762E8"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w:t>
      </w:r>
      <w:r w:rsidR="00F036DE" w:rsidRPr="00F22FA2">
        <w:rPr>
          <w:rStyle w:val="dane"/>
          <w:rFonts w:ascii="Calibri" w:hAnsi="Calibri"/>
          <w:lang w:val="en-CA"/>
        </w:rPr>
        <w:t xml:space="preserve"> 2</w:t>
      </w:r>
      <w:r w:rsidRPr="00F22FA2">
        <w:rPr>
          <w:rStyle w:val="dane"/>
          <w:rFonts w:ascii="Calibri" w:hAnsi="Calibri"/>
          <w:lang w:val="en-CA"/>
        </w:rPr>
        <w:t xml:space="preserve"> concerning the adoption of the Meeting agenda</w:t>
      </w:r>
      <w:r w:rsidR="00F036DE" w:rsidRPr="00F22FA2">
        <w:rPr>
          <w:rStyle w:val="dane"/>
          <w:rFonts w:ascii="Calibri" w:hAnsi="Calibri"/>
          <w:lang w:val="en-CA"/>
        </w:rPr>
        <w:t>.</w:t>
      </w:r>
      <w:r w:rsidR="00974AAA" w:rsidRPr="00F22FA2">
        <w:rPr>
          <w:rStyle w:val="dane"/>
          <w:rFonts w:ascii="Calibri" w:hAnsi="Calibri"/>
          <w:lang w:val="en-CA"/>
        </w:rPr>
        <w:t xml:space="preserve"> </w:t>
      </w:r>
      <w:r w:rsidRPr="00F22FA2">
        <w:rPr>
          <w:rStyle w:val="dane"/>
          <w:rFonts w:ascii="Calibri" w:hAnsi="Calibri"/>
          <w:lang w:val="en-CA"/>
        </w:rPr>
        <w:t>Instruction</w:t>
      </w:r>
      <w:r w:rsidR="00974AAA" w:rsidRPr="00F22FA2">
        <w:rPr>
          <w:rStyle w:val="dane"/>
          <w:rFonts w:ascii="Calibri" w:hAnsi="Calibri"/>
          <w:lang w:val="en-CA"/>
        </w:rPr>
        <w:t xml:space="preserve"> </w:t>
      </w:r>
      <w:r w:rsidRPr="00F22FA2">
        <w:rPr>
          <w:rStyle w:val="dane"/>
          <w:rFonts w:ascii="Calibri" w:hAnsi="Calibri"/>
          <w:lang w:val="en-CA"/>
        </w:rPr>
        <w:t>template</w:t>
      </w:r>
      <w:r w:rsidR="00F036DE" w:rsidRPr="00F22FA2">
        <w:rPr>
          <w:rStyle w:val="dane"/>
          <w:rFonts w:ascii="Calibri" w:hAnsi="Calibri"/>
          <w:lang w:val="en-CA"/>
        </w:rPr>
        <w:t>*:…………………………………………………………………………….……………………………………………………</w:t>
      </w:r>
    </w:p>
    <w:p w:rsidR="00F036DE" w:rsidRPr="00F22FA2" w:rsidRDefault="00F036DE"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F036DE" w:rsidRPr="00F22FA2" w:rsidRDefault="00F036DE"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255F58" w:rsidRPr="00F22FA2" w:rsidRDefault="00255F58" w:rsidP="00255F58">
      <w:pPr>
        <w:autoSpaceDE w:val="0"/>
        <w:autoSpaceDN w:val="0"/>
        <w:adjustRightInd w:val="0"/>
        <w:spacing w:after="0"/>
        <w:ind w:left="6237"/>
        <w:jc w:val="both"/>
        <w:rPr>
          <w:rStyle w:val="dane"/>
          <w:rFonts w:ascii="Calibri" w:hAnsi="Calibri"/>
          <w:lang w:val="en-CA"/>
        </w:rPr>
      </w:pPr>
    </w:p>
    <w:p w:rsidR="00F036DE" w:rsidRPr="00F22FA2" w:rsidRDefault="00F036DE" w:rsidP="00255F58">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F036DE" w:rsidRPr="00F22FA2" w:rsidRDefault="00F036DE" w:rsidP="00255F58">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w:t>
      </w:r>
      <w:r w:rsidR="00A762E8" w:rsidRPr="00F22FA2">
        <w:rPr>
          <w:rStyle w:val="dane"/>
          <w:rFonts w:ascii="Calibri" w:hAnsi="Calibri"/>
          <w:sz w:val="16"/>
          <w:lang w:val="en-CA"/>
        </w:rPr>
        <w:t>Shareholder’ Signature</w:t>
      </w:r>
      <w:r w:rsidRPr="00F22FA2">
        <w:rPr>
          <w:rStyle w:val="dane"/>
          <w:rFonts w:ascii="Calibri" w:hAnsi="Calibri"/>
          <w:sz w:val="16"/>
          <w:lang w:val="en-CA"/>
        </w:rPr>
        <w:t>)</w:t>
      </w:r>
    </w:p>
    <w:p w:rsidR="00C34021" w:rsidRPr="00F22FA2" w:rsidRDefault="00C34021" w:rsidP="00255F58">
      <w:pPr>
        <w:spacing w:after="0"/>
        <w:rPr>
          <w:lang w:val="en-CA"/>
        </w:rPr>
      </w:pPr>
    </w:p>
    <w:p w:rsidR="00602C0D" w:rsidRPr="00F22FA2" w:rsidRDefault="00602C0D" w:rsidP="00FD6CF6">
      <w:pPr>
        <w:spacing w:after="0" w:line="240" w:lineRule="auto"/>
        <w:jc w:val="center"/>
        <w:rPr>
          <w:rFonts w:ascii="Calibri" w:eastAsia="Times New Roman" w:hAnsi="Calibri" w:cs="Times New Roman"/>
          <w:b/>
          <w:lang w:val="en-CA"/>
        </w:rPr>
      </w:pPr>
    </w:p>
    <w:p w:rsidR="00FD6CF6" w:rsidRDefault="00FD6CF6"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Default="00C22D2D" w:rsidP="00FD6CF6">
      <w:pPr>
        <w:spacing w:after="0" w:line="240" w:lineRule="auto"/>
        <w:jc w:val="center"/>
        <w:rPr>
          <w:rFonts w:ascii="Calibri" w:eastAsia="Times New Roman" w:hAnsi="Calibri" w:cs="Times New Roman"/>
          <w:b/>
          <w:lang w:val="en-CA"/>
        </w:rPr>
      </w:pPr>
    </w:p>
    <w:p w:rsidR="00C22D2D" w:rsidRPr="00F22FA2" w:rsidRDefault="00C22D2D" w:rsidP="00FD6CF6">
      <w:pPr>
        <w:spacing w:after="0" w:line="240" w:lineRule="auto"/>
        <w:jc w:val="center"/>
        <w:rPr>
          <w:rFonts w:ascii="Calibri" w:eastAsia="Times New Roman" w:hAnsi="Calibri" w:cs="Times New Roman"/>
          <w:b/>
          <w:lang w:val="en-CA"/>
        </w:rPr>
      </w:pPr>
    </w:p>
    <w:p w:rsidR="00A762E8" w:rsidRPr="00F22FA2" w:rsidRDefault="00A762E8" w:rsidP="00A762E8">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3</w:t>
      </w:r>
    </w:p>
    <w:p w:rsidR="00A762E8" w:rsidRPr="00F22FA2" w:rsidRDefault="00A762E8" w:rsidP="00A762E8">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A762E8" w:rsidRPr="00F22FA2" w:rsidRDefault="00A762E8" w:rsidP="00A762E8">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A762E8" w:rsidRPr="00F22FA2" w:rsidRDefault="00A762E8" w:rsidP="00A762E8">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A762E8" w:rsidRPr="00F22FA2" w:rsidRDefault="00A762E8" w:rsidP="00A762E8">
      <w:pPr>
        <w:spacing w:after="0" w:line="240" w:lineRule="auto"/>
        <w:jc w:val="center"/>
        <w:rPr>
          <w:rFonts w:ascii="Calibri" w:eastAsia="Times New Roman" w:hAnsi="Calibri" w:cs="Times New Roman"/>
          <w:b/>
          <w:lang w:val="en-CA"/>
        </w:rPr>
      </w:pPr>
    </w:p>
    <w:p w:rsidR="00A762E8" w:rsidRPr="00F22FA2" w:rsidRDefault="00A762E8" w:rsidP="00C22D2D">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approval of the Management Board </w:t>
      </w:r>
      <w:r w:rsidR="00C22D2D">
        <w:rPr>
          <w:rFonts w:ascii="Calibri" w:eastAsia="Times New Roman" w:hAnsi="Calibri" w:cs="Times New Roman"/>
          <w:b/>
          <w:i/>
          <w:lang w:val="en-CA"/>
        </w:rPr>
        <w:t xml:space="preserve">report </w:t>
      </w:r>
      <w:r w:rsidRPr="00F22FA2">
        <w:rPr>
          <w:rFonts w:ascii="Calibri" w:eastAsia="Times New Roman" w:hAnsi="Calibri" w:cs="Times New Roman"/>
          <w:b/>
          <w:i/>
          <w:lang w:val="en-CA"/>
        </w:rPr>
        <w:t>on the activities of LUG S.A. in 2017</w:t>
      </w:r>
    </w:p>
    <w:p w:rsidR="00A762E8" w:rsidRPr="00F22FA2" w:rsidRDefault="00A762E8" w:rsidP="00A762E8">
      <w:pPr>
        <w:spacing w:after="0" w:line="240" w:lineRule="auto"/>
        <w:jc w:val="both"/>
        <w:rPr>
          <w:rFonts w:ascii="Calibri" w:eastAsia="Times New Roman" w:hAnsi="Calibri" w:cs="Times New Roman"/>
          <w:b/>
          <w:i/>
          <w:lang w:val="en-CA"/>
        </w:rPr>
      </w:pPr>
    </w:p>
    <w:p w:rsidR="00A762E8" w:rsidRPr="00C22D2D" w:rsidRDefault="00A762E8" w:rsidP="00A762E8">
      <w:pPr>
        <w:spacing w:after="0" w:line="240" w:lineRule="auto"/>
        <w:jc w:val="center"/>
        <w:rPr>
          <w:rFonts w:ascii="Calibri" w:eastAsia="Times New Roman" w:hAnsi="Calibri" w:cs="Times New Roman"/>
          <w:b/>
          <w:lang w:val="en-CA"/>
        </w:rPr>
      </w:pPr>
      <w:r w:rsidRPr="00C22D2D">
        <w:rPr>
          <w:rFonts w:ascii="Calibri" w:eastAsia="Times New Roman" w:hAnsi="Calibri" w:cs="Times New Roman"/>
          <w:b/>
          <w:lang w:val="en-CA"/>
        </w:rPr>
        <w:t>§ 1</w:t>
      </w:r>
    </w:p>
    <w:p w:rsidR="00A762E8" w:rsidRPr="00F22FA2" w:rsidRDefault="00C22D2D" w:rsidP="00C22D2D">
      <w:pPr>
        <w:rPr>
          <w:rFonts w:ascii="Calibri" w:eastAsia="Times New Roman" w:hAnsi="Calibri" w:cs="Times New Roman"/>
          <w:lang w:val="en-CA"/>
        </w:rPr>
      </w:pPr>
      <w:r w:rsidRPr="00C679F3">
        <w:rPr>
          <w:rFonts w:ascii="Calibri" w:hAnsi="Calibri"/>
          <w:lang w:val="en-GB"/>
        </w:rPr>
        <w:t>The Ordinary General Meeting of LUG S.A., based on art. 20 points a) of the Articles of Association of the Company in connection with art. 395 §2 points 1 of the Act of 15 September 2000 - Code of Commercial Companies, after consideration</w:t>
      </w:r>
      <w:r>
        <w:rPr>
          <w:rFonts w:ascii="Calibri" w:hAnsi="Calibri"/>
          <w:lang w:val="en-GB"/>
        </w:rPr>
        <w:t>s</w:t>
      </w:r>
      <w:r w:rsidRPr="00C679F3">
        <w:rPr>
          <w:rFonts w:ascii="Calibri" w:hAnsi="Calibri"/>
          <w:lang w:val="en-GB"/>
        </w:rPr>
        <w:t xml:space="preserve">, </w:t>
      </w:r>
      <w:r>
        <w:rPr>
          <w:rFonts w:ascii="Calibri" w:hAnsi="Calibri"/>
          <w:lang w:val="en-GB"/>
        </w:rPr>
        <w:t xml:space="preserve">hereby </w:t>
      </w:r>
      <w:r w:rsidRPr="00C679F3">
        <w:rPr>
          <w:rFonts w:ascii="Calibri" w:hAnsi="Calibri"/>
          <w:lang w:val="en-GB"/>
        </w:rPr>
        <w:t>approves the Management Board's report on the activities of LUG S.A. in 2017.</w:t>
      </w:r>
    </w:p>
    <w:p w:rsidR="00A762E8" w:rsidRPr="00C22D2D" w:rsidRDefault="00A762E8" w:rsidP="00A762E8">
      <w:pPr>
        <w:spacing w:after="0" w:line="240" w:lineRule="auto"/>
        <w:jc w:val="center"/>
        <w:rPr>
          <w:rFonts w:ascii="Calibri" w:eastAsia="Times New Roman" w:hAnsi="Calibri" w:cs="Times New Roman"/>
          <w:b/>
          <w:lang w:val="en-CA"/>
        </w:rPr>
      </w:pPr>
      <w:r w:rsidRPr="00C22D2D">
        <w:rPr>
          <w:rFonts w:ascii="Calibri" w:eastAsia="Times New Roman" w:hAnsi="Calibri" w:cs="Times New Roman"/>
          <w:b/>
          <w:lang w:val="en-CA"/>
        </w:rPr>
        <w:t>§ 2</w:t>
      </w:r>
    </w:p>
    <w:p w:rsidR="00A762E8" w:rsidRPr="00F22FA2" w:rsidRDefault="00A762E8" w:rsidP="00A762E8">
      <w:pPr>
        <w:spacing w:after="0" w:line="240" w:lineRule="auto"/>
        <w:rPr>
          <w:rFonts w:ascii="Calibri" w:eastAsia="Times New Roman" w:hAnsi="Calibri" w:cs="Times New Roman"/>
          <w:sz w:val="10"/>
          <w:lang w:val="en-CA"/>
        </w:rPr>
      </w:pPr>
      <w:r w:rsidRPr="00F22FA2">
        <w:rPr>
          <w:rFonts w:ascii="Calibri" w:eastAsia="Times New Roman" w:hAnsi="Calibri" w:cs="Times New Roman"/>
          <w:lang w:val="en-CA"/>
        </w:rPr>
        <w:t>The resolution comes into force on the day of its adoption.</w:t>
      </w:r>
    </w:p>
    <w:p w:rsidR="00313FD3" w:rsidRPr="00F22FA2" w:rsidRDefault="00313FD3" w:rsidP="00255F58">
      <w:pPr>
        <w:spacing w:after="0"/>
        <w:rPr>
          <w:lang w:val="en-CA"/>
        </w:rPr>
      </w:pPr>
    </w:p>
    <w:p w:rsidR="00974AAA" w:rsidRPr="00F22FA2" w:rsidRDefault="00974AAA" w:rsidP="00974AA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974AAA" w:rsidRPr="00F22FA2" w:rsidRDefault="00974AAA" w:rsidP="00974AA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974AAA" w:rsidRPr="00F22FA2" w:rsidRDefault="00974AAA" w:rsidP="00974AA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974AAA" w:rsidRPr="00F22FA2" w:rsidRDefault="00974AAA" w:rsidP="00974AA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CA04E3">
        <w:rPr>
          <w:rStyle w:val="dane"/>
          <w:rFonts w:ascii="Calibri" w:hAnsi="Calibri"/>
          <w:lang w:val="en-CA"/>
        </w:rPr>
        <w:t>Abstaining</w:t>
      </w:r>
      <w:r w:rsidRPr="00F22FA2">
        <w:rPr>
          <w:rStyle w:val="dane"/>
          <w:rFonts w:ascii="Calibri" w:hAnsi="Calibri"/>
          <w:lang w:val="en-CA"/>
        </w:rPr>
        <w:t xml:space="preserve"> ……………</w:t>
      </w:r>
      <w:r w:rsidR="00CA04E3">
        <w:rPr>
          <w:rStyle w:val="dane"/>
          <w:rFonts w:ascii="Calibri" w:hAnsi="Calibri"/>
          <w:lang w:val="en-CA"/>
        </w:rPr>
        <w:t>...........</w:t>
      </w:r>
      <w:r w:rsidRPr="00F22FA2">
        <w:rPr>
          <w:rStyle w:val="dane"/>
          <w:rFonts w:ascii="Calibri" w:hAnsi="Calibri"/>
          <w:lang w:val="en-CA"/>
        </w:rPr>
        <w:t>………………………………………………….. (number of votes)</w:t>
      </w:r>
    </w:p>
    <w:p w:rsidR="00F036DE" w:rsidRPr="00F22FA2" w:rsidRDefault="00F036DE" w:rsidP="00255F58">
      <w:pPr>
        <w:autoSpaceDE w:val="0"/>
        <w:autoSpaceDN w:val="0"/>
        <w:adjustRightInd w:val="0"/>
        <w:spacing w:after="0"/>
        <w:jc w:val="both"/>
        <w:rPr>
          <w:rStyle w:val="dane"/>
          <w:rFonts w:ascii="Calibri" w:hAnsi="Calibri"/>
          <w:lang w:val="en-CA"/>
        </w:rPr>
      </w:pPr>
    </w:p>
    <w:p w:rsidR="00F036DE" w:rsidRPr="00F22FA2" w:rsidRDefault="00974AAA" w:rsidP="00974AA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In case of voting against Resolution No.</w:t>
      </w:r>
      <w:r w:rsidR="00F036DE" w:rsidRPr="00F22FA2">
        <w:rPr>
          <w:rStyle w:val="dane"/>
          <w:rFonts w:ascii="Calibri" w:hAnsi="Calibri"/>
          <w:lang w:val="en-CA"/>
        </w:rPr>
        <w:t xml:space="preserve"> 3 </w:t>
      </w:r>
      <w:r w:rsidRPr="00F22FA2">
        <w:rPr>
          <w:rStyle w:val="dane"/>
          <w:rFonts w:ascii="Calibri" w:hAnsi="Calibri"/>
          <w:lang w:val="en-CA"/>
        </w:rPr>
        <w:t>regarding to the approval of the report of the Management Board on the activities of LUG S.A. on year 2017, the Shareholder may object below with a request for entry into the meeting protocol. Content of the objection*: …………………………..</w:t>
      </w:r>
      <w:r w:rsidR="00F036DE" w:rsidRPr="00F22FA2">
        <w:rPr>
          <w:rStyle w:val="dane"/>
          <w:rFonts w:ascii="Calibri" w:hAnsi="Calibri"/>
          <w:lang w:val="en-CA"/>
        </w:rPr>
        <w:t>………………………………………………………...................................………………………………………</w:t>
      </w:r>
    </w:p>
    <w:p w:rsidR="00F036DE" w:rsidRPr="00F22FA2" w:rsidRDefault="00F036DE"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F036DE" w:rsidRPr="00F22FA2" w:rsidRDefault="00F036DE" w:rsidP="00255F58">
      <w:pPr>
        <w:autoSpaceDE w:val="0"/>
        <w:autoSpaceDN w:val="0"/>
        <w:adjustRightInd w:val="0"/>
        <w:spacing w:after="0"/>
        <w:jc w:val="both"/>
        <w:rPr>
          <w:rStyle w:val="dane"/>
          <w:rFonts w:ascii="Calibri" w:hAnsi="Calibri"/>
          <w:lang w:val="en-CA"/>
        </w:rPr>
      </w:pPr>
    </w:p>
    <w:p w:rsidR="00144E43" w:rsidRPr="00F22FA2" w:rsidRDefault="00974AAA" w:rsidP="00144E43">
      <w:pPr>
        <w:spacing w:after="0" w:line="240" w:lineRule="auto"/>
        <w:jc w:val="both"/>
        <w:rPr>
          <w:rFonts w:ascii="Calibri" w:hAnsi="Calibri" w:cs="TimesNewRomanPS-BoldMT"/>
          <w:bCs/>
          <w:color w:val="FF0000"/>
          <w:szCs w:val="26"/>
          <w:lang w:val="en-CA"/>
        </w:rPr>
      </w:pPr>
      <w:r w:rsidRPr="00F22FA2">
        <w:rPr>
          <w:rStyle w:val="dane"/>
          <w:rFonts w:ascii="Calibri" w:hAnsi="Calibri"/>
          <w:lang w:val="en-CA"/>
        </w:rPr>
        <w:t xml:space="preserve">Instruction regarding to proxy voting methods regarding to the implementation of the Resolution No. </w:t>
      </w:r>
      <w:r w:rsidR="00F036DE" w:rsidRPr="00F22FA2">
        <w:rPr>
          <w:rStyle w:val="dane"/>
          <w:rFonts w:ascii="Calibri" w:hAnsi="Calibri"/>
          <w:lang w:val="en-CA"/>
        </w:rPr>
        <w:t>3</w:t>
      </w:r>
      <w:r w:rsidRPr="00F22FA2">
        <w:rPr>
          <w:rStyle w:val="dane"/>
          <w:rFonts w:ascii="Calibri" w:hAnsi="Calibri"/>
          <w:lang w:val="en-CA"/>
        </w:rPr>
        <w:t xml:space="preserve"> concerning the approval of the report</w:t>
      </w:r>
      <w:r w:rsidR="00C22D2D">
        <w:rPr>
          <w:rStyle w:val="dane"/>
          <w:rFonts w:ascii="Calibri" w:hAnsi="Calibri"/>
          <w:lang w:val="en-CA"/>
        </w:rPr>
        <w:t xml:space="preserve"> </w:t>
      </w:r>
      <w:r w:rsidRPr="00F22FA2">
        <w:rPr>
          <w:rStyle w:val="dane"/>
          <w:rFonts w:ascii="Calibri" w:hAnsi="Calibri"/>
          <w:lang w:val="en-CA"/>
        </w:rPr>
        <w:t>of the Management Board</w:t>
      </w:r>
      <w:r w:rsidR="00F036DE" w:rsidRPr="00F22FA2">
        <w:rPr>
          <w:rStyle w:val="dane"/>
          <w:rFonts w:ascii="Calibri" w:hAnsi="Calibri"/>
          <w:lang w:val="en-CA"/>
        </w:rPr>
        <w:t xml:space="preserve"> </w:t>
      </w:r>
      <w:r w:rsidRPr="00F22FA2">
        <w:rPr>
          <w:rStyle w:val="dane"/>
          <w:rFonts w:ascii="Calibri" w:hAnsi="Calibri"/>
          <w:lang w:val="en-CA"/>
        </w:rPr>
        <w:t>on the activities of LUG S.A. in 2017</w:t>
      </w:r>
      <w:r w:rsidR="00FD6CF6" w:rsidRPr="00F22FA2">
        <w:rPr>
          <w:rFonts w:ascii="Calibri" w:hAnsi="Calibri"/>
          <w:lang w:val="en-CA"/>
        </w:rPr>
        <w:t>.</w:t>
      </w:r>
    </w:p>
    <w:p w:rsidR="00F036DE" w:rsidRPr="00F22FA2" w:rsidRDefault="00974AAA"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Instruction content</w:t>
      </w:r>
      <w:r w:rsidR="00F036DE" w:rsidRPr="00F22FA2">
        <w:rPr>
          <w:rStyle w:val="dane"/>
          <w:rFonts w:ascii="Calibri" w:hAnsi="Calibri"/>
          <w:lang w:val="en-CA"/>
        </w:rPr>
        <w:t>*:</w:t>
      </w:r>
      <w:r w:rsidRPr="00F22FA2">
        <w:rPr>
          <w:rStyle w:val="dane"/>
          <w:rFonts w:ascii="Calibri" w:hAnsi="Calibri"/>
          <w:lang w:val="en-CA"/>
        </w:rPr>
        <w:t>….</w:t>
      </w:r>
      <w:r w:rsidR="00F036DE" w:rsidRPr="00F22FA2">
        <w:rPr>
          <w:rStyle w:val="dane"/>
          <w:rFonts w:ascii="Calibri" w:hAnsi="Calibri"/>
          <w:lang w:val="en-CA"/>
        </w:rPr>
        <w:t>………………………………………………………………….……………………………………………………</w:t>
      </w:r>
    </w:p>
    <w:p w:rsidR="00F036DE" w:rsidRPr="00F22FA2" w:rsidRDefault="00F036DE"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F036DE" w:rsidRPr="00F22FA2" w:rsidRDefault="00F036DE" w:rsidP="00255F58">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F036DE" w:rsidRPr="00F22FA2" w:rsidRDefault="00F036DE" w:rsidP="00255F58">
      <w:pPr>
        <w:autoSpaceDE w:val="0"/>
        <w:autoSpaceDN w:val="0"/>
        <w:adjustRightInd w:val="0"/>
        <w:spacing w:after="0"/>
        <w:ind w:left="6237"/>
        <w:jc w:val="both"/>
        <w:rPr>
          <w:rStyle w:val="dane"/>
          <w:rFonts w:ascii="Calibri" w:hAnsi="Calibri"/>
          <w:lang w:val="en-CA"/>
        </w:rPr>
      </w:pPr>
    </w:p>
    <w:p w:rsidR="00144E43" w:rsidRPr="00F22FA2" w:rsidRDefault="00144E43" w:rsidP="00144E43">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144E43" w:rsidRPr="00F22FA2" w:rsidRDefault="00144E43" w:rsidP="00144E43">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w:t>
      </w:r>
      <w:r w:rsidR="00F22FA2">
        <w:rPr>
          <w:rStyle w:val="dane"/>
          <w:rFonts w:ascii="Calibri" w:hAnsi="Calibri"/>
          <w:sz w:val="16"/>
          <w:lang w:val="en-CA"/>
        </w:rPr>
        <w:t>Shareholder’s Signature</w:t>
      </w:r>
      <w:r w:rsidRPr="00F22FA2">
        <w:rPr>
          <w:rStyle w:val="dane"/>
          <w:rFonts w:ascii="Calibri" w:hAnsi="Calibri"/>
          <w:sz w:val="16"/>
          <w:lang w:val="en-CA"/>
        </w:rPr>
        <w:t>)</w:t>
      </w:r>
    </w:p>
    <w:p w:rsidR="00CA04E3" w:rsidRDefault="00CA04E3" w:rsidP="00CA04E3">
      <w:pPr>
        <w:autoSpaceDE w:val="0"/>
        <w:autoSpaceDN w:val="0"/>
        <w:adjustRightInd w:val="0"/>
        <w:spacing w:after="0"/>
        <w:ind w:left="708" w:firstLine="135"/>
        <w:rPr>
          <w:rStyle w:val="dane"/>
          <w:rFonts w:ascii="Calibri" w:hAnsi="Calibri"/>
          <w:sz w:val="16"/>
          <w:lang w:val="en-CA"/>
        </w:rPr>
      </w:pPr>
    </w:p>
    <w:p w:rsidR="00CA04E3" w:rsidRDefault="00CA04E3" w:rsidP="00CA04E3">
      <w:pPr>
        <w:autoSpaceDE w:val="0"/>
        <w:autoSpaceDN w:val="0"/>
        <w:adjustRightInd w:val="0"/>
        <w:spacing w:after="0"/>
        <w:ind w:left="708" w:firstLine="135"/>
        <w:rPr>
          <w:rStyle w:val="dane"/>
          <w:rFonts w:ascii="Calibri" w:hAnsi="Calibri"/>
          <w:sz w:val="16"/>
          <w:lang w:val="en-CA"/>
        </w:rPr>
      </w:pPr>
    </w:p>
    <w:p w:rsidR="00CA04E3" w:rsidRDefault="00CA04E3" w:rsidP="00F22FA2">
      <w:pPr>
        <w:autoSpaceDE w:val="0"/>
        <w:autoSpaceDN w:val="0"/>
        <w:adjustRightInd w:val="0"/>
        <w:spacing w:after="0"/>
        <w:rPr>
          <w:rStyle w:val="dane"/>
          <w:rFonts w:ascii="Calibri" w:hAnsi="Calibri"/>
          <w:b/>
          <w:color w:val="548DD4" w:themeColor="text2" w:themeTint="99"/>
          <w:sz w:val="28"/>
          <w:szCs w:val="28"/>
          <w:lang w:val="en-CA"/>
        </w:rPr>
      </w:pPr>
    </w:p>
    <w:p w:rsidR="00C22D2D" w:rsidRDefault="00C22D2D" w:rsidP="00F22FA2">
      <w:pPr>
        <w:autoSpaceDE w:val="0"/>
        <w:autoSpaceDN w:val="0"/>
        <w:adjustRightInd w:val="0"/>
        <w:spacing w:after="0"/>
        <w:rPr>
          <w:rStyle w:val="dane"/>
          <w:rFonts w:ascii="Calibri" w:hAnsi="Calibri"/>
          <w:b/>
          <w:color w:val="548DD4" w:themeColor="text2" w:themeTint="99"/>
          <w:sz w:val="28"/>
          <w:szCs w:val="28"/>
          <w:lang w:val="en-CA"/>
        </w:rPr>
      </w:pPr>
    </w:p>
    <w:p w:rsidR="00C22D2D" w:rsidRDefault="00C22D2D" w:rsidP="00F22FA2">
      <w:pPr>
        <w:autoSpaceDE w:val="0"/>
        <w:autoSpaceDN w:val="0"/>
        <w:adjustRightInd w:val="0"/>
        <w:spacing w:after="0"/>
        <w:rPr>
          <w:rStyle w:val="dane"/>
          <w:rFonts w:ascii="Calibri" w:hAnsi="Calibri"/>
          <w:b/>
          <w:color w:val="548DD4" w:themeColor="text2" w:themeTint="99"/>
          <w:sz w:val="28"/>
          <w:szCs w:val="28"/>
          <w:lang w:val="en-CA"/>
        </w:rPr>
      </w:pPr>
    </w:p>
    <w:p w:rsidR="00C22D2D" w:rsidRDefault="00C22D2D" w:rsidP="00F22FA2">
      <w:pPr>
        <w:autoSpaceDE w:val="0"/>
        <w:autoSpaceDN w:val="0"/>
        <w:adjustRightInd w:val="0"/>
        <w:spacing w:after="0"/>
        <w:rPr>
          <w:rStyle w:val="dane"/>
          <w:rFonts w:ascii="Calibri" w:hAnsi="Calibri"/>
          <w:b/>
          <w:color w:val="548DD4" w:themeColor="text2" w:themeTint="99"/>
          <w:sz w:val="28"/>
          <w:szCs w:val="28"/>
          <w:lang w:val="en-CA"/>
        </w:rPr>
      </w:pPr>
    </w:p>
    <w:p w:rsidR="00C22D2D" w:rsidRPr="00CA04E3" w:rsidRDefault="00C22D2D" w:rsidP="00F22FA2">
      <w:pPr>
        <w:autoSpaceDE w:val="0"/>
        <w:autoSpaceDN w:val="0"/>
        <w:adjustRightInd w:val="0"/>
        <w:spacing w:after="0"/>
        <w:rPr>
          <w:rStyle w:val="dane"/>
          <w:rFonts w:ascii="Calibri" w:hAnsi="Calibri"/>
          <w:b/>
          <w:color w:val="548DD4" w:themeColor="text2" w:themeTint="99"/>
          <w:sz w:val="28"/>
          <w:szCs w:val="28"/>
          <w:lang w:val="en-CA"/>
        </w:rPr>
      </w:pPr>
    </w:p>
    <w:p w:rsidR="00CA04E3" w:rsidRPr="00F22FA2" w:rsidRDefault="00CA04E3" w:rsidP="00CA04E3">
      <w:pPr>
        <w:autoSpaceDE w:val="0"/>
        <w:autoSpaceDN w:val="0"/>
        <w:adjustRightInd w:val="0"/>
        <w:spacing w:after="0"/>
        <w:ind w:firstLine="135"/>
        <w:rPr>
          <w:rStyle w:val="dane"/>
          <w:rFonts w:ascii="Calibri" w:hAnsi="Calibri"/>
          <w:sz w:val="16"/>
          <w:lang w:val="en-CA"/>
        </w:rPr>
      </w:pPr>
    </w:p>
    <w:p w:rsidR="00974AAA" w:rsidRPr="00F22FA2" w:rsidRDefault="00974AAA" w:rsidP="00974AA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4</w:t>
      </w:r>
    </w:p>
    <w:p w:rsidR="00974AAA" w:rsidRPr="00F22FA2" w:rsidRDefault="00974AAA" w:rsidP="00974AAA">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974AAA" w:rsidRPr="00F22FA2" w:rsidRDefault="00974AAA" w:rsidP="00974AA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974AAA" w:rsidRPr="00F22FA2" w:rsidRDefault="00974AAA" w:rsidP="00974AAA">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974AAA" w:rsidRPr="00F22FA2" w:rsidRDefault="00974AAA" w:rsidP="00974AAA">
      <w:pPr>
        <w:spacing w:after="0" w:line="240" w:lineRule="auto"/>
        <w:jc w:val="center"/>
        <w:rPr>
          <w:rFonts w:ascii="Calibri" w:eastAsia="Times New Roman" w:hAnsi="Calibri" w:cs="Times New Roman"/>
          <w:b/>
          <w:lang w:val="en-CA"/>
        </w:rPr>
      </w:pPr>
    </w:p>
    <w:p w:rsidR="00974AAA" w:rsidRPr="00F22FA2" w:rsidRDefault="00974AAA" w:rsidP="00974AAA">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approval of the separate financial statement of LUG S.A. for 2017</w:t>
      </w:r>
    </w:p>
    <w:p w:rsidR="00974AAA" w:rsidRPr="00F22FA2" w:rsidRDefault="00974AAA" w:rsidP="00974AAA">
      <w:pPr>
        <w:spacing w:after="0" w:line="240" w:lineRule="auto"/>
        <w:jc w:val="both"/>
        <w:rPr>
          <w:rFonts w:ascii="Calibri" w:eastAsia="Times New Roman" w:hAnsi="Calibri" w:cs="Times New Roman"/>
          <w:b/>
          <w:i/>
          <w:lang w:val="en-CA"/>
        </w:rPr>
      </w:pP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 xml:space="preserve">The Ordinary General Meeting of LUG S.A. acting based on §20 points a) and pursuant to art. 53 section 1 of the Act of 29 September 1994 on accounting and art. 395 §2 points 1 of the Act of 15 September 2000 - </w:t>
      </w:r>
      <w:r w:rsidR="00C5542F" w:rsidRPr="00F22FA2">
        <w:rPr>
          <w:rFonts w:ascii="Calibri" w:eastAsia="Times New Roman" w:hAnsi="Calibri" w:cs="Times New Roman"/>
          <w:lang w:val="en-CA"/>
        </w:rPr>
        <w:t>Code of Commercial Companies</w:t>
      </w:r>
      <w:r w:rsidRPr="00F22FA2">
        <w:rPr>
          <w:rFonts w:ascii="Calibri" w:eastAsia="Times New Roman" w:hAnsi="Calibri" w:cs="Times New Roman"/>
          <w:lang w:val="en-CA"/>
        </w:rPr>
        <w:t xml:space="preserve"> resolves the following: </w:t>
      </w:r>
    </w:p>
    <w:p w:rsidR="00974AAA" w:rsidRPr="00F22FA2" w:rsidRDefault="00974AAA" w:rsidP="00974AAA">
      <w:pPr>
        <w:spacing w:after="0" w:line="240" w:lineRule="auto"/>
        <w:jc w:val="both"/>
        <w:rPr>
          <w:rFonts w:ascii="Calibri" w:eastAsia="Times New Roman" w:hAnsi="Calibri" w:cs="Times New Roman"/>
          <w:lang w:val="en-CA"/>
        </w:rPr>
      </w:pPr>
    </w:p>
    <w:p w:rsidR="00974AAA" w:rsidRPr="00C22D2D" w:rsidRDefault="00974AAA" w:rsidP="00974AAA">
      <w:pPr>
        <w:spacing w:after="0" w:line="240" w:lineRule="auto"/>
        <w:jc w:val="center"/>
        <w:rPr>
          <w:rFonts w:ascii="Calibri" w:eastAsia="Times New Roman" w:hAnsi="Calibri" w:cs="Times New Roman"/>
          <w:b/>
          <w:lang w:val="en-CA"/>
        </w:rPr>
      </w:pPr>
      <w:r w:rsidRPr="00C22D2D">
        <w:rPr>
          <w:rFonts w:ascii="Calibri" w:eastAsia="Times New Roman" w:hAnsi="Calibri" w:cs="Times New Roman"/>
          <w:b/>
          <w:lang w:val="en-CA"/>
        </w:rPr>
        <w:t>§ 1</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After consideration, the separate financial statements of LUG S.A. presented by the Management Board are hereby approved. for the period from 01/01/2017 to 31/12/2017, consisting of:</w:t>
      </w:r>
    </w:p>
    <w:p w:rsidR="00974AAA" w:rsidRPr="00F22FA2" w:rsidRDefault="00974AAA" w:rsidP="00974AAA">
      <w:pPr>
        <w:spacing w:after="0" w:line="240" w:lineRule="auto"/>
        <w:jc w:val="both"/>
        <w:rPr>
          <w:rFonts w:ascii="Calibri" w:eastAsia="Times New Roman" w:hAnsi="Calibri" w:cs="Times New Roman"/>
          <w:lang w:val="en-CA"/>
        </w:rPr>
      </w:pP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1.    introduction of the LUG S.A .;</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2.  reports on the financial situation of LUG S.A., which on the side of assets and liabilities as at 31/12/2017 is closed by the amount of PLN 30,542 thousand. zlotys (in words: thirty million five hundred and forty two thousand zlotys);</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3.   the profit and loss account of LUG S.A., which shows net profit in the amount</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PLN 1,958 thousand zlotys (in words: one million, nine hundred fifty-eight thousand zlotys);</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4.   statement of comprehensive income, which shows the sum of total income in the amount</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PLN 1,958 thousand zlotys (in words: one million, nine hundred fifty-eight thousand zlotys);</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5.   reports on changes in equity of LUG S.A. showing a drop in equity by PLN 4,295 thousand zlotys (in words: four million two hundred ninety five thousand zlotys);</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6.   cash flow statements of LUG S.A. showing a decrease in cash by PLN 7,000 PLN (in words: seven thousand zlotys);</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7.   additional information and explanations of LUG S.A.</w:t>
      </w:r>
    </w:p>
    <w:p w:rsidR="00974AAA" w:rsidRPr="00F22FA2" w:rsidRDefault="00974AAA" w:rsidP="00974AAA">
      <w:pPr>
        <w:spacing w:after="0" w:line="240" w:lineRule="auto"/>
        <w:jc w:val="both"/>
        <w:rPr>
          <w:rFonts w:ascii="Calibri" w:eastAsia="Times New Roman" w:hAnsi="Calibri" w:cs="Times New Roman"/>
          <w:lang w:val="en-CA"/>
        </w:rPr>
      </w:pPr>
    </w:p>
    <w:p w:rsidR="00974AAA" w:rsidRPr="00C22D2D" w:rsidRDefault="00974AAA" w:rsidP="00974AAA">
      <w:pPr>
        <w:spacing w:after="0" w:line="240" w:lineRule="auto"/>
        <w:jc w:val="center"/>
        <w:rPr>
          <w:rFonts w:ascii="Calibri" w:eastAsia="Times New Roman" w:hAnsi="Calibri" w:cs="Times New Roman"/>
          <w:b/>
          <w:lang w:val="en-CA"/>
        </w:rPr>
      </w:pPr>
      <w:r w:rsidRPr="00C22D2D">
        <w:rPr>
          <w:rFonts w:ascii="Calibri" w:eastAsia="Times New Roman" w:hAnsi="Calibri" w:cs="Times New Roman"/>
          <w:b/>
          <w:lang w:val="en-CA"/>
        </w:rPr>
        <w:t>§ 2</w:t>
      </w:r>
    </w:p>
    <w:p w:rsidR="00974AAA" w:rsidRPr="00F22FA2" w:rsidRDefault="00974AAA" w:rsidP="00974AA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The resolution comes into force on the day of its adoption.</w:t>
      </w:r>
    </w:p>
    <w:p w:rsidR="00974AAA" w:rsidRPr="00F22FA2" w:rsidRDefault="00974AAA" w:rsidP="00974AAA">
      <w:pPr>
        <w:spacing w:after="0" w:line="240" w:lineRule="auto"/>
        <w:jc w:val="center"/>
        <w:rPr>
          <w:rFonts w:ascii="Calibri" w:eastAsia="Times New Roman" w:hAnsi="Calibri" w:cs="Times New Roman"/>
          <w:b/>
          <w:lang w:val="en-CA"/>
        </w:rPr>
      </w:pPr>
    </w:p>
    <w:p w:rsidR="00974AAA" w:rsidRPr="00F22FA2" w:rsidRDefault="00974AAA" w:rsidP="00974AA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974AAA" w:rsidRPr="00F22FA2" w:rsidRDefault="00974AAA" w:rsidP="00974AA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974AAA" w:rsidRPr="00F22FA2" w:rsidRDefault="00974AAA" w:rsidP="00974AA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974AAA" w:rsidRPr="00F22FA2" w:rsidRDefault="00974AAA" w:rsidP="00974AA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CA04E3">
        <w:rPr>
          <w:rStyle w:val="dane"/>
          <w:rFonts w:ascii="Calibri" w:hAnsi="Calibri"/>
          <w:lang w:val="en-CA"/>
        </w:rPr>
        <w:t>Abstaining</w:t>
      </w:r>
      <w:r w:rsidRPr="00F22FA2">
        <w:rPr>
          <w:rStyle w:val="dane"/>
          <w:rFonts w:ascii="Calibri" w:hAnsi="Calibri"/>
          <w:lang w:val="en-CA"/>
        </w:rPr>
        <w:t xml:space="preserve"> ………………………………………………………………</w:t>
      </w:r>
      <w:r w:rsidR="00C22D2D">
        <w:rPr>
          <w:rStyle w:val="dane"/>
          <w:rFonts w:ascii="Calibri" w:hAnsi="Calibri"/>
          <w:lang w:val="en-CA"/>
        </w:rPr>
        <w:t>…………</w:t>
      </w:r>
      <w:r w:rsidRPr="00F22FA2">
        <w:rPr>
          <w:rStyle w:val="dane"/>
          <w:rFonts w:ascii="Calibri" w:hAnsi="Calibri"/>
          <w:lang w:val="en-CA"/>
        </w:rPr>
        <w:t>.. (number of votes)</w:t>
      </w:r>
    </w:p>
    <w:p w:rsidR="00974AAA" w:rsidRPr="00F22FA2" w:rsidRDefault="00974AAA" w:rsidP="00974AAA">
      <w:pPr>
        <w:autoSpaceDE w:val="0"/>
        <w:autoSpaceDN w:val="0"/>
        <w:adjustRightInd w:val="0"/>
        <w:spacing w:after="0"/>
        <w:jc w:val="both"/>
        <w:rPr>
          <w:rStyle w:val="dane"/>
          <w:rFonts w:ascii="Calibri" w:hAnsi="Calibri"/>
          <w:lang w:val="en-CA"/>
        </w:rPr>
      </w:pPr>
    </w:p>
    <w:p w:rsidR="00144E43" w:rsidRPr="00F22FA2" w:rsidRDefault="00974AA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w:t>
      </w:r>
      <w:r w:rsidR="008F20C1" w:rsidRPr="00F22FA2">
        <w:rPr>
          <w:rStyle w:val="dane"/>
          <w:rFonts w:ascii="Calibri" w:hAnsi="Calibri"/>
          <w:lang w:val="en-CA"/>
        </w:rPr>
        <w:t>4</w:t>
      </w:r>
      <w:r w:rsidR="00144E43" w:rsidRPr="00F22FA2">
        <w:rPr>
          <w:rStyle w:val="dane"/>
          <w:rFonts w:ascii="Calibri" w:hAnsi="Calibri"/>
          <w:lang w:val="en-CA"/>
        </w:rPr>
        <w:t xml:space="preserve"> </w:t>
      </w:r>
      <w:r w:rsidRPr="00F22FA2">
        <w:rPr>
          <w:rStyle w:val="dane"/>
          <w:rFonts w:ascii="Calibri" w:hAnsi="Calibri"/>
          <w:lang w:val="en-CA"/>
        </w:rPr>
        <w:t>regarding to the approval of the separate financial statement</w:t>
      </w:r>
      <w:r w:rsidR="00CE01CA" w:rsidRPr="00F22FA2">
        <w:rPr>
          <w:rStyle w:val="dane"/>
          <w:rFonts w:ascii="Calibri" w:hAnsi="Calibri"/>
          <w:lang w:val="en-CA"/>
        </w:rPr>
        <w:t xml:space="preserve"> of LUG S.A. for year </w:t>
      </w:r>
      <w:r w:rsidR="008F20C1" w:rsidRPr="00F22FA2">
        <w:rPr>
          <w:rFonts w:ascii="Calibri" w:hAnsi="Calibri"/>
          <w:lang w:val="en-CA"/>
        </w:rPr>
        <w:t>201</w:t>
      </w:r>
      <w:r w:rsidR="00FD6CF6" w:rsidRPr="00F22FA2">
        <w:rPr>
          <w:rFonts w:ascii="Calibri" w:hAnsi="Calibri"/>
          <w:lang w:val="en-CA"/>
        </w:rPr>
        <w:t>7</w:t>
      </w:r>
      <w:r w:rsidR="00144E43" w:rsidRPr="00F22FA2">
        <w:rPr>
          <w:rStyle w:val="dane"/>
          <w:rFonts w:ascii="Calibri" w:hAnsi="Calibri"/>
          <w:lang w:val="en-CA"/>
        </w:rPr>
        <w:t xml:space="preserve">, </w:t>
      </w:r>
      <w:r w:rsidR="00CE01CA" w:rsidRPr="00F22FA2">
        <w:rPr>
          <w:rStyle w:val="dane"/>
          <w:rFonts w:ascii="Calibri" w:hAnsi="Calibri"/>
          <w:lang w:val="en-CA"/>
        </w:rPr>
        <w:t xml:space="preserve">the Shareholder may object below with a request for entry into the meeting protocol. Content of the objection </w:t>
      </w:r>
      <w:r w:rsidR="00144E43" w:rsidRPr="00F22FA2">
        <w:rPr>
          <w:rStyle w:val="dane"/>
          <w:rFonts w:ascii="Calibri" w:hAnsi="Calibri"/>
          <w:lang w:val="en-CA"/>
        </w:rPr>
        <w:t>*:</w:t>
      </w:r>
      <w:r w:rsidR="00CE01CA" w:rsidRPr="00F22FA2">
        <w:rPr>
          <w:rStyle w:val="dane"/>
          <w:rFonts w:ascii="Calibri" w:hAnsi="Calibri"/>
          <w:lang w:val="en-CA"/>
        </w:rPr>
        <w:t>……………………………………………………………………………….</w:t>
      </w:r>
      <w:r w:rsidR="00144E43" w:rsidRPr="00F22FA2">
        <w:rPr>
          <w:rStyle w:val="dane"/>
          <w:rFonts w:ascii="Calibri" w:hAnsi="Calibri"/>
          <w:lang w:val="en-CA"/>
        </w:rPr>
        <w:t xml:space="preserve"> ………………………………………………………...................................………………………………………</w:t>
      </w:r>
      <w:r w:rsidR="00CE01CA" w:rsidRPr="00F22FA2">
        <w:rPr>
          <w:rStyle w:val="dane"/>
          <w:rFonts w:ascii="Calibri" w:hAnsi="Calibri"/>
          <w:lang w:val="en-CA"/>
        </w:rPr>
        <w:t>…………………………..</w:t>
      </w:r>
    </w:p>
    <w:p w:rsidR="00144E43" w:rsidRPr="00F22FA2" w:rsidRDefault="00144E43" w:rsidP="00144E43">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44E43" w:rsidRPr="00F22FA2" w:rsidRDefault="00144E43" w:rsidP="00144E43">
      <w:pPr>
        <w:autoSpaceDE w:val="0"/>
        <w:autoSpaceDN w:val="0"/>
        <w:adjustRightInd w:val="0"/>
        <w:spacing w:after="0"/>
        <w:jc w:val="both"/>
        <w:rPr>
          <w:rStyle w:val="dane"/>
          <w:rFonts w:ascii="Calibri" w:hAnsi="Calibri"/>
          <w:sz w:val="14"/>
          <w:lang w:val="en-CA"/>
        </w:rPr>
      </w:pPr>
    </w:p>
    <w:p w:rsidR="00144E43" w:rsidRPr="00F22FA2" w:rsidRDefault="00CE01CA" w:rsidP="00144E43">
      <w:pPr>
        <w:spacing w:after="0" w:line="240" w:lineRule="auto"/>
        <w:jc w:val="both"/>
        <w:rPr>
          <w:rStyle w:val="dane"/>
          <w:rFonts w:ascii="Calibri" w:hAnsi="Calibri"/>
          <w:lang w:val="en-CA"/>
        </w:rPr>
      </w:pPr>
      <w:r w:rsidRPr="00F22FA2">
        <w:rPr>
          <w:rStyle w:val="dane"/>
          <w:rFonts w:ascii="Calibri" w:hAnsi="Calibri"/>
          <w:lang w:val="en-CA"/>
        </w:rPr>
        <w:t>Instruction regarding to proxy voting methods regarding to the implementation of the Resolution No. 4 concerning the</w:t>
      </w:r>
      <w:r w:rsidRPr="00F22FA2">
        <w:rPr>
          <w:rFonts w:ascii="Calibri" w:hAnsi="Calibri"/>
          <w:lang w:val="en-CA"/>
        </w:rPr>
        <w:t xml:space="preserve"> </w:t>
      </w:r>
      <w:r w:rsidRPr="00F22FA2">
        <w:rPr>
          <w:rStyle w:val="dane"/>
          <w:rFonts w:ascii="Calibri" w:hAnsi="Calibri"/>
          <w:lang w:val="en-CA"/>
        </w:rPr>
        <w:t xml:space="preserve">approval of the separate financial statement of LUG S.A. for year </w:t>
      </w:r>
      <w:r w:rsidRPr="00F22FA2">
        <w:rPr>
          <w:rFonts w:ascii="Calibri" w:hAnsi="Calibri"/>
          <w:lang w:val="en-CA"/>
        </w:rPr>
        <w:t>2017. Instruction content</w:t>
      </w:r>
      <w:r w:rsidR="00144E43" w:rsidRPr="00F22FA2">
        <w:rPr>
          <w:rStyle w:val="dane"/>
          <w:rFonts w:ascii="Calibri" w:hAnsi="Calibri"/>
          <w:lang w:val="en-CA"/>
        </w:rPr>
        <w:t>*:…………………………………………………………………………….…………………………………</w:t>
      </w:r>
      <w:r w:rsidRPr="00F22FA2">
        <w:rPr>
          <w:rStyle w:val="dane"/>
          <w:rFonts w:ascii="Calibri" w:hAnsi="Calibri"/>
          <w:lang w:val="en-CA"/>
        </w:rPr>
        <w:t>………….</w:t>
      </w:r>
      <w:r w:rsidR="00144E43" w:rsidRPr="00F22FA2">
        <w:rPr>
          <w:rStyle w:val="dane"/>
          <w:rFonts w:ascii="Calibri" w:hAnsi="Calibri"/>
          <w:lang w:val="en-CA"/>
        </w:rPr>
        <w:t>…………………</w:t>
      </w:r>
    </w:p>
    <w:p w:rsidR="00144E43" w:rsidRPr="00F22FA2" w:rsidRDefault="00144E43" w:rsidP="00144E43">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44E43" w:rsidRPr="00F22FA2" w:rsidRDefault="00144E43" w:rsidP="00144E43">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44E43" w:rsidRPr="00F22FA2" w:rsidRDefault="00144E43" w:rsidP="00144E43">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144E43" w:rsidRPr="00F22FA2" w:rsidRDefault="00144E43" w:rsidP="00144E43">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lastRenderedPageBreak/>
        <w:t>(</w:t>
      </w:r>
      <w:r w:rsidR="00CE01CA" w:rsidRPr="00F22FA2">
        <w:rPr>
          <w:rStyle w:val="dane"/>
          <w:rFonts w:ascii="Calibri" w:hAnsi="Calibri"/>
          <w:sz w:val="16"/>
          <w:lang w:val="en-CA"/>
        </w:rPr>
        <w:t>Shareholder’s Signature</w:t>
      </w:r>
      <w:r w:rsidRPr="00F22FA2">
        <w:rPr>
          <w:rStyle w:val="dane"/>
          <w:rFonts w:ascii="Calibri" w:hAnsi="Calibri"/>
          <w:sz w:val="16"/>
          <w:lang w:val="en-CA"/>
        </w:rPr>
        <w:t>)</w:t>
      </w:r>
    </w:p>
    <w:p w:rsidR="00144E43" w:rsidRPr="00F22FA2" w:rsidRDefault="00144E43" w:rsidP="00255F58">
      <w:pPr>
        <w:spacing w:after="0"/>
        <w:rPr>
          <w:rStyle w:val="dane"/>
          <w:rFonts w:ascii="Calibri" w:hAnsi="Calibri"/>
          <w:b/>
          <w:sz w:val="12"/>
          <w:szCs w:val="16"/>
          <w:lang w:val="en-CA"/>
        </w:rPr>
      </w:pPr>
    </w:p>
    <w:p w:rsidR="00735AFD" w:rsidRPr="00F22FA2" w:rsidRDefault="00735AFD" w:rsidP="00255F58">
      <w:pPr>
        <w:spacing w:after="0"/>
        <w:rPr>
          <w:rStyle w:val="dane"/>
          <w:rFonts w:ascii="Calibri" w:hAnsi="Calibri"/>
          <w:b/>
          <w:sz w:val="18"/>
          <w:szCs w:val="16"/>
          <w:lang w:val="en-CA"/>
        </w:rPr>
      </w:pPr>
    </w:p>
    <w:p w:rsidR="00CE01CA" w:rsidRPr="00F22FA2" w:rsidRDefault="00CE01CA" w:rsidP="00CE01C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5</w:t>
      </w:r>
    </w:p>
    <w:p w:rsidR="00CE01CA" w:rsidRPr="00F22FA2" w:rsidRDefault="00CE01CA" w:rsidP="00CE01CA">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CE01CA" w:rsidRPr="00F22FA2" w:rsidRDefault="00CE01CA" w:rsidP="00CE01C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CE01CA" w:rsidRPr="00F22FA2" w:rsidRDefault="00CE01CA" w:rsidP="00CE01CA">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CE01CA" w:rsidRPr="00F22FA2" w:rsidRDefault="00CE01CA" w:rsidP="00CE01CA">
      <w:pPr>
        <w:spacing w:after="0" w:line="240" w:lineRule="auto"/>
        <w:jc w:val="center"/>
        <w:rPr>
          <w:rFonts w:ascii="Calibri" w:eastAsia="Times New Roman" w:hAnsi="Calibri" w:cs="Times New Roman"/>
          <w:b/>
          <w:u w:val="single"/>
          <w:lang w:val="en-CA"/>
        </w:rPr>
      </w:pPr>
    </w:p>
    <w:p w:rsidR="00CE01CA" w:rsidRPr="00F22FA2" w:rsidRDefault="00CE01CA" w:rsidP="00CE01CA">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approval of the report of the Management on operations of LUG S.A</w:t>
      </w:r>
    </w:p>
    <w:p w:rsidR="00CE01CA" w:rsidRPr="00F22FA2" w:rsidRDefault="00CE01CA" w:rsidP="00CE01CA">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Capital Group in 2017</w:t>
      </w:r>
    </w:p>
    <w:p w:rsidR="00CE01CA" w:rsidRPr="00F22FA2" w:rsidRDefault="00CE01CA" w:rsidP="00CE01CA">
      <w:pPr>
        <w:spacing w:after="0" w:line="240" w:lineRule="auto"/>
        <w:jc w:val="center"/>
        <w:rPr>
          <w:rFonts w:ascii="Calibri" w:eastAsia="Times New Roman" w:hAnsi="Calibri" w:cs="Times New Roman"/>
          <w:b/>
          <w:i/>
          <w:lang w:val="en-CA"/>
        </w:rPr>
      </w:pPr>
    </w:p>
    <w:p w:rsidR="00CE01CA" w:rsidRPr="00F22FA2" w:rsidRDefault="00CE01CA" w:rsidP="00CE01C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 1</w:t>
      </w:r>
    </w:p>
    <w:p w:rsidR="00CE01CA" w:rsidRPr="00F22FA2" w:rsidRDefault="00CE01CA" w:rsidP="00CE01CA">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The Ordinary General Meeting of LUG S.A. in connection with art. 395 §5 of the Act of 15 September 2000 - Code of Commercial Companies and art. 63c para. 4 of the Act of 29 September 1994 on accounting, after consideration, approves the Management Board report on the operations of the LUG S.A. Capital Group in year 2017.</w:t>
      </w:r>
    </w:p>
    <w:p w:rsidR="00CE01CA" w:rsidRPr="00F22FA2" w:rsidRDefault="00CE01CA" w:rsidP="00CE01CA">
      <w:pPr>
        <w:spacing w:after="0" w:line="240" w:lineRule="auto"/>
        <w:jc w:val="center"/>
        <w:rPr>
          <w:rFonts w:ascii="Calibri" w:eastAsia="Times New Roman" w:hAnsi="Calibri" w:cs="Times New Roman"/>
          <w:lang w:val="en-CA"/>
        </w:rPr>
      </w:pPr>
    </w:p>
    <w:p w:rsidR="00CE01CA" w:rsidRPr="00F22FA2" w:rsidRDefault="00CE01CA" w:rsidP="00CE01C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 2</w:t>
      </w:r>
    </w:p>
    <w:p w:rsidR="00CE01CA" w:rsidRPr="00F22FA2" w:rsidRDefault="00CE01CA" w:rsidP="00CE01CA">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The resolution comes into force on the day of its adoption.</w:t>
      </w:r>
    </w:p>
    <w:p w:rsidR="00D447F9" w:rsidRPr="00F22FA2" w:rsidRDefault="00D447F9" w:rsidP="00D447F9">
      <w:pPr>
        <w:spacing w:after="0" w:line="240" w:lineRule="auto"/>
        <w:jc w:val="both"/>
        <w:rPr>
          <w:lang w:val="en-CA"/>
        </w:rPr>
      </w:pPr>
    </w:p>
    <w:p w:rsidR="00602C0D" w:rsidRPr="00F22FA2" w:rsidRDefault="00602C0D" w:rsidP="00602C0D">
      <w:pPr>
        <w:spacing w:after="0" w:line="240" w:lineRule="auto"/>
        <w:jc w:val="both"/>
        <w:rPr>
          <w:rFonts w:ascii="Times New Roman" w:eastAsia="Times New Roman" w:hAnsi="Times New Roman" w:cs="Times New Roman"/>
          <w:sz w:val="24"/>
          <w:szCs w:val="24"/>
          <w:lang w:val="en-CA"/>
        </w:rPr>
      </w:pP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CE01CA" w:rsidRPr="00F22FA2" w:rsidRDefault="00CE01CA" w:rsidP="00CE01C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CE01CA" w:rsidRPr="00F22FA2" w:rsidRDefault="00CE01CA" w:rsidP="00CE01C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CE01CA" w:rsidRPr="00F22FA2" w:rsidRDefault="00CE01CA" w:rsidP="00CE01C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CA04E3">
        <w:rPr>
          <w:rStyle w:val="dane"/>
          <w:rFonts w:ascii="Calibri" w:hAnsi="Calibri"/>
          <w:lang w:val="en-CA"/>
        </w:rPr>
        <w:t>Abstaining</w:t>
      </w:r>
      <w:r w:rsidRPr="00F22FA2">
        <w:rPr>
          <w:rStyle w:val="dane"/>
          <w:rFonts w:ascii="Calibri" w:hAnsi="Calibri"/>
          <w:lang w:val="en-CA"/>
        </w:rPr>
        <w:t xml:space="preserve"> ……………………………………………………………….. (number of votes)</w:t>
      </w:r>
    </w:p>
    <w:p w:rsidR="00CE01CA" w:rsidRPr="00F22FA2" w:rsidRDefault="00CE01CA" w:rsidP="00CE01CA">
      <w:pPr>
        <w:autoSpaceDE w:val="0"/>
        <w:autoSpaceDN w:val="0"/>
        <w:adjustRightInd w:val="0"/>
        <w:spacing w:after="0"/>
        <w:ind w:left="708"/>
        <w:jc w:val="both"/>
        <w:rPr>
          <w:rStyle w:val="dane"/>
          <w:rFonts w:ascii="Calibri" w:hAnsi="Calibri"/>
          <w:lang w:val="en-CA"/>
        </w:rPr>
      </w:pPr>
    </w:p>
    <w:p w:rsidR="00CE01CA" w:rsidRPr="00F22FA2" w:rsidRDefault="00CE01CA" w:rsidP="00CE01CA">
      <w:pPr>
        <w:autoSpaceDE w:val="0"/>
        <w:autoSpaceDN w:val="0"/>
        <w:adjustRightInd w:val="0"/>
        <w:spacing w:after="0"/>
        <w:ind w:left="708"/>
        <w:jc w:val="both"/>
        <w:rPr>
          <w:rStyle w:val="dane"/>
          <w:rFonts w:ascii="Calibri" w:hAnsi="Calibri"/>
          <w:lang w:val="en-CA"/>
        </w:rPr>
      </w:pP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In case of voting against Resolution No. 5 regarding to the approval of the report of the Management on operations of LUG S.A Capital Group in 2017, the Shareholder may object below with a request for entry into the meeting protocol. Content of the objection* :……………………………………………………………… ……..………………………………………………………………………………………………………………………………………………..……………………………………………………………...................................…………………………………………………………………..</w:t>
      </w: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CE01CA" w:rsidRPr="00F22FA2" w:rsidRDefault="00CE01CA" w:rsidP="00CE01CA">
      <w:pPr>
        <w:autoSpaceDE w:val="0"/>
        <w:autoSpaceDN w:val="0"/>
        <w:adjustRightInd w:val="0"/>
        <w:spacing w:after="0"/>
        <w:jc w:val="both"/>
        <w:rPr>
          <w:rStyle w:val="dane"/>
          <w:rFonts w:ascii="Calibri" w:hAnsi="Calibri"/>
          <w:sz w:val="14"/>
          <w:lang w:val="en-CA"/>
        </w:rPr>
      </w:pPr>
    </w:p>
    <w:p w:rsidR="00CE01CA" w:rsidRPr="00F22FA2" w:rsidRDefault="00CE01CA" w:rsidP="00CE01CA">
      <w:pPr>
        <w:spacing w:after="0" w:line="240" w:lineRule="auto"/>
        <w:jc w:val="both"/>
        <w:rPr>
          <w:rStyle w:val="dane"/>
          <w:rFonts w:ascii="Calibri" w:hAnsi="Calibri"/>
          <w:lang w:val="en-CA"/>
        </w:rPr>
      </w:pPr>
      <w:r w:rsidRPr="00F22FA2">
        <w:rPr>
          <w:rStyle w:val="dane"/>
          <w:rFonts w:ascii="Calibri" w:hAnsi="Calibri"/>
          <w:lang w:val="en-CA"/>
        </w:rPr>
        <w:t>Instruction regarding to proxy voting methods regarding to the implementation of the Resolution No. 5 concerning the</w:t>
      </w:r>
      <w:r w:rsidRPr="00F22FA2">
        <w:rPr>
          <w:rFonts w:ascii="Calibri" w:hAnsi="Calibri"/>
          <w:lang w:val="en-CA"/>
        </w:rPr>
        <w:t xml:space="preserve"> </w:t>
      </w:r>
      <w:r w:rsidRPr="00F22FA2">
        <w:rPr>
          <w:rStyle w:val="dane"/>
          <w:rFonts w:ascii="Calibri" w:hAnsi="Calibri"/>
          <w:lang w:val="en-CA"/>
        </w:rPr>
        <w:t>approval of the report of the Management on operations of LUG S.A Capital Group in 2017</w:t>
      </w:r>
      <w:r w:rsidRPr="00F22FA2">
        <w:rPr>
          <w:rFonts w:ascii="Calibri" w:hAnsi="Calibri"/>
          <w:lang w:val="en-CA"/>
        </w:rPr>
        <w:t>. Instruction content</w:t>
      </w:r>
      <w:r w:rsidRPr="00F22FA2">
        <w:rPr>
          <w:rStyle w:val="dane"/>
          <w:rFonts w:ascii="Calibri" w:hAnsi="Calibri"/>
          <w:lang w:val="en-CA"/>
        </w:rPr>
        <w:t>*:……………………………………………………………………………………………………………… …………………………………………………………………………….…………………………………………….………………………………..</w:t>
      </w: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CE01CA" w:rsidRPr="00F22FA2" w:rsidRDefault="00CE01CA" w:rsidP="00CE01CA">
      <w:pPr>
        <w:autoSpaceDE w:val="0"/>
        <w:autoSpaceDN w:val="0"/>
        <w:adjustRightInd w:val="0"/>
        <w:spacing w:after="0"/>
        <w:jc w:val="both"/>
        <w:rPr>
          <w:rStyle w:val="dane"/>
          <w:rFonts w:ascii="Calibri" w:hAnsi="Calibri"/>
          <w:lang w:val="en-CA"/>
        </w:rPr>
      </w:pPr>
    </w:p>
    <w:p w:rsidR="008F20C1" w:rsidRPr="00F22FA2" w:rsidRDefault="008F20C1" w:rsidP="008F20C1">
      <w:pPr>
        <w:autoSpaceDE w:val="0"/>
        <w:autoSpaceDN w:val="0"/>
        <w:adjustRightInd w:val="0"/>
        <w:spacing w:after="0"/>
        <w:jc w:val="both"/>
        <w:rPr>
          <w:rStyle w:val="dane"/>
          <w:rFonts w:ascii="Calibri" w:hAnsi="Calibri"/>
          <w:sz w:val="10"/>
          <w:lang w:val="en-CA"/>
        </w:rPr>
      </w:pPr>
    </w:p>
    <w:p w:rsidR="008F20C1" w:rsidRPr="00F22FA2" w:rsidRDefault="008F20C1" w:rsidP="008F20C1">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8F20C1" w:rsidRPr="00F22FA2" w:rsidRDefault="008F20C1" w:rsidP="008F20C1">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w:t>
      </w:r>
      <w:r w:rsidR="00CE01CA" w:rsidRPr="00F22FA2">
        <w:rPr>
          <w:rStyle w:val="dane"/>
          <w:rFonts w:ascii="Calibri" w:hAnsi="Calibri"/>
          <w:sz w:val="16"/>
          <w:lang w:val="en-CA"/>
        </w:rPr>
        <w:t>Shareholder’s Signature</w:t>
      </w:r>
      <w:r w:rsidRPr="00F22FA2">
        <w:rPr>
          <w:rStyle w:val="dane"/>
          <w:rFonts w:ascii="Calibri" w:hAnsi="Calibri"/>
          <w:sz w:val="16"/>
          <w:lang w:val="en-CA"/>
        </w:rPr>
        <w:t>)</w:t>
      </w:r>
    </w:p>
    <w:p w:rsidR="00222454" w:rsidRPr="00F22FA2" w:rsidRDefault="00222454" w:rsidP="00487F8D">
      <w:pPr>
        <w:spacing w:after="0" w:line="240" w:lineRule="auto"/>
        <w:jc w:val="center"/>
        <w:rPr>
          <w:rFonts w:ascii="Calibri" w:hAnsi="Calibri"/>
          <w:b/>
          <w:lang w:val="en-CA"/>
        </w:rPr>
      </w:pPr>
    </w:p>
    <w:p w:rsidR="00C22D2D" w:rsidRDefault="00C22D2D" w:rsidP="00CE01CA">
      <w:pPr>
        <w:spacing w:after="0" w:line="240" w:lineRule="auto"/>
        <w:jc w:val="center"/>
        <w:rPr>
          <w:rFonts w:ascii="Calibri" w:eastAsia="Times New Roman" w:hAnsi="Calibri" w:cs="Times New Roman"/>
          <w:b/>
          <w:lang w:val="en-CA"/>
        </w:rPr>
      </w:pPr>
    </w:p>
    <w:p w:rsidR="00C22D2D" w:rsidRDefault="00C22D2D" w:rsidP="00CE01CA">
      <w:pPr>
        <w:spacing w:after="0" w:line="240" w:lineRule="auto"/>
        <w:jc w:val="center"/>
        <w:rPr>
          <w:rFonts w:ascii="Calibri" w:eastAsia="Times New Roman" w:hAnsi="Calibri" w:cs="Times New Roman"/>
          <w:b/>
          <w:lang w:val="en-CA"/>
        </w:rPr>
      </w:pPr>
    </w:p>
    <w:p w:rsidR="00C22D2D" w:rsidRDefault="00C22D2D" w:rsidP="00CE01CA">
      <w:pPr>
        <w:spacing w:after="0" w:line="240" w:lineRule="auto"/>
        <w:jc w:val="center"/>
        <w:rPr>
          <w:rFonts w:ascii="Calibri" w:eastAsia="Times New Roman" w:hAnsi="Calibri" w:cs="Times New Roman"/>
          <w:b/>
          <w:lang w:val="en-CA"/>
        </w:rPr>
      </w:pPr>
    </w:p>
    <w:p w:rsidR="00C22D2D" w:rsidRDefault="00C22D2D" w:rsidP="00CE01CA">
      <w:pPr>
        <w:spacing w:after="0" w:line="240" w:lineRule="auto"/>
        <w:jc w:val="center"/>
        <w:rPr>
          <w:rFonts w:ascii="Calibri" w:eastAsia="Times New Roman" w:hAnsi="Calibri" w:cs="Times New Roman"/>
          <w:b/>
          <w:lang w:val="en-CA"/>
        </w:rPr>
      </w:pPr>
    </w:p>
    <w:p w:rsidR="00C22D2D" w:rsidRDefault="00C22D2D" w:rsidP="00CE01CA">
      <w:pPr>
        <w:spacing w:after="0" w:line="240" w:lineRule="auto"/>
        <w:jc w:val="center"/>
        <w:rPr>
          <w:rFonts w:ascii="Calibri" w:eastAsia="Times New Roman" w:hAnsi="Calibri" w:cs="Times New Roman"/>
          <w:b/>
          <w:lang w:val="en-CA"/>
        </w:rPr>
      </w:pPr>
    </w:p>
    <w:p w:rsidR="00C22D2D" w:rsidRDefault="00C22D2D" w:rsidP="00CE01CA">
      <w:pPr>
        <w:spacing w:after="0" w:line="240" w:lineRule="auto"/>
        <w:jc w:val="center"/>
        <w:rPr>
          <w:rFonts w:ascii="Calibri" w:eastAsia="Times New Roman" w:hAnsi="Calibri" w:cs="Times New Roman"/>
          <w:b/>
          <w:lang w:val="en-CA"/>
        </w:rPr>
      </w:pPr>
    </w:p>
    <w:p w:rsidR="00C22D2D" w:rsidRDefault="00C22D2D" w:rsidP="00CE01CA">
      <w:pPr>
        <w:spacing w:after="0" w:line="240" w:lineRule="auto"/>
        <w:jc w:val="center"/>
        <w:rPr>
          <w:rFonts w:ascii="Calibri" w:eastAsia="Times New Roman" w:hAnsi="Calibri" w:cs="Times New Roman"/>
          <w:b/>
          <w:lang w:val="en-CA"/>
        </w:rPr>
      </w:pPr>
    </w:p>
    <w:p w:rsidR="00CE01CA" w:rsidRPr="00F22FA2" w:rsidRDefault="00CE01CA" w:rsidP="00CE01C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6</w:t>
      </w:r>
    </w:p>
    <w:p w:rsidR="00CE01CA" w:rsidRPr="00F22FA2" w:rsidRDefault="00CE01CA" w:rsidP="00CE01CA">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CE01CA" w:rsidRPr="00F22FA2" w:rsidRDefault="00CE01CA" w:rsidP="00CE01CA">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CE01CA" w:rsidRPr="00F22FA2" w:rsidRDefault="00CE01CA" w:rsidP="00CE01CA">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CE01CA" w:rsidRPr="00F22FA2" w:rsidRDefault="00CE01CA" w:rsidP="00CE01CA">
      <w:pPr>
        <w:spacing w:after="0" w:line="240" w:lineRule="auto"/>
        <w:jc w:val="center"/>
        <w:rPr>
          <w:rFonts w:ascii="Calibri" w:eastAsia="Times New Roman" w:hAnsi="Calibri" w:cs="Times New Roman"/>
          <w:b/>
          <w:u w:val="single"/>
          <w:lang w:val="en-CA"/>
        </w:rPr>
      </w:pPr>
    </w:p>
    <w:p w:rsidR="00CE01CA" w:rsidRPr="00F22FA2" w:rsidRDefault="00CE01CA" w:rsidP="00CE01CA">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approval of the consolidated financial statement of</w:t>
      </w:r>
    </w:p>
    <w:p w:rsidR="00CE01CA" w:rsidRPr="00F22FA2" w:rsidRDefault="00CE01CA" w:rsidP="00CE01CA">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LUG S.A. Capital Group for 2017</w:t>
      </w:r>
    </w:p>
    <w:p w:rsidR="00CE01CA" w:rsidRPr="00F22FA2" w:rsidRDefault="00CE01CA" w:rsidP="00CE01CA">
      <w:pPr>
        <w:spacing w:after="0" w:line="240" w:lineRule="auto"/>
        <w:jc w:val="both"/>
        <w:rPr>
          <w:rFonts w:ascii="Calibri" w:eastAsia="Times New Roman" w:hAnsi="Calibri" w:cs="Times New Roman"/>
          <w:lang w:val="en-CA"/>
        </w:rPr>
      </w:pPr>
    </w:p>
    <w:p w:rsidR="00CE01CA" w:rsidRPr="00F22FA2" w:rsidRDefault="00CE01CA" w:rsidP="00CE01CA">
      <w:pPr>
        <w:spacing w:after="0" w:line="240" w:lineRule="auto"/>
        <w:contextualSpacing/>
        <w:jc w:val="both"/>
        <w:rPr>
          <w:rFonts w:ascii="Calibri" w:eastAsia="Calibri" w:hAnsi="Calibri" w:cs="Times New Roman"/>
          <w:lang w:val="en-CA" w:eastAsia="en-US"/>
        </w:rPr>
      </w:pPr>
      <w:r w:rsidRPr="00F22FA2">
        <w:rPr>
          <w:rFonts w:ascii="Calibri" w:eastAsia="Calibri" w:hAnsi="Calibri" w:cs="Times New Roman"/>
          <w:lang w:val="en-CA" w:eastAsia="en-US"/>
        </w:rPr>
        <w:t xml:space="preserve">The Ordinary General Meeting of LUG S.A. acting pursuant to art. 63 c para. 4 of the Act of 29 September 1994 on accounting and art. 395 §5 of the Act of 15 September 2000 - </w:t>
      </w:r>
      <w:r w:rsidR="00313967">
        <w:rPr>
          <w:rFonts w:ascii="Calibri" w:eastAsia="Calibri" w:hAnsi="Calibri" w:cs="Times New Roman"/>
          <w:lang w:val="en-CA" w:eastAsia="en-US"/>
        </w:rPr>
        <w:t>CCC</w:t>
      </w:r>
      <w:r w:rsidRPr="00F22FA2">
        <w:rPr>
          <w:rFonts w:ascii="Calibri" w:eastAsia="Calibri" w:hAnsi="Calibri" w:cs="Times New Roman"/>
          <w:lang w:val="en-CA" w:eastAsia="en-US"/>
        </w:rPr>
        <w:t xml:space="preserve"> resolves the following:</w:t>
      </w:r>
    </w:p>
    <w:p w:rsidR="00CE01CA" w:rsidRPr="00F22FA2" w:rsidRDefault="00CE01CA" w:rsidP="00CE01CA">
      <w:pPr>
        <w:spacing w:after="0" w:line="240" w:lineRule="auto"/>
        <w:contextualSpacing/>
        <w:jc w:val="both"/>
        <w:rPr>
          <w:rFonts w:ascii="Calibri" w:eastAsia="Calibri" w:hAnsi="Calibri" w:cs="Times New Roman"/>
          <w:lang w:val="en-CA" w:eastAsia="en-US"/>
        </w:rPr>
      </w:pPr>
    </w:p>
    <w:p w:rsidR="00CE01CA" w:rsidRPr="00F22FA2" w:rsidRDefault="00CE01CA" w:rsidP="00CE01CA">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CE01CA" w:rsidRPr="00F22FA2" w:rsidRDefault="00CE01CA" w:rsidP="00CE01CA">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After consideration, the consolidated financial statements of the LUG S.A. Capital Group for the period from 01/01/2017 to 31/12/2017, submitted by the Management Board are hereby approved and consists of:</w:t>
      </w:r>
    </w:p>
    <w:p w:rsidR="00CE01CA" w:rsidRPr="00F22FA2" w:rsidRDefault="00CE01CA" w:rsidP="00CE01CA">
      <w:pPr>
        <w:suppressAutoHyphens/>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1. introduction to the consolidated financial statements of the LUG S.A .;</w:t>
      </w:r>
    </w:p>
    <w:p w:rsidR="00CE01CA" w:rsidRPr="00F22FA2" w:rsidRDefault="00CE01CA" w:rsidP="00CE01CA">
      <w:pPr>
        <w:suppressAutoHyphens/>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2. consolidated statement of financial situation of the LUG S.A. Capital Group, which on the side of assets and liabilities at December, 31, 2017 is closed with the amount of 121 963 thousand PLN (in words: one hundred and twenty-one million, nine hundred and sixty-three thousand PLN);</w:t>
      </w:r>
    </w:p>
    <w:p w:rsidR="00CE01CA" w:rsidRPr="00F22FA2" w:rsidRDefault="00CE01CA" w:rsidP="00CE01CA">
      <w:pPr>
        <w:suppressAutoHyphens/>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3. consolidated statement of profit and loss of the LUG S.A. Capital Group, which discloses a net profit for shareholders of the parent company in the amount of 7 091 thousand PLN (in words: seven million ninety one thousand PLN);</w:t>
      </w:r>
    </w:p>
    <w:p w:rsidR="00CE01CA" w:rsidRPr="00F22FA2" w:rsidRDefault="00CE01CA" w:rsidP="00CE01CA">
      <w:pPr>
        <w:suppressAutoHyphens/>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4. consolidated statement of comprehensive income, which shows the sum of total income attributable to the parent company in the amount of 6,927 thousand PLN (in words: six million nine hundred and twenty seven thousand PLN);</w:t>
      </w:r>
    </w:p>
    <w:p w:rsidR="00CE01CA" w:rsidRPr="00F22FA2" w:rsidRDefault="00CE01CA" w:rsidP="00CE01CA">
      <w:pPr>
        <w:suppressAutoHyphens/>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5. consolidated statement on changes in equity of the LUG S.A. Capital Group. , which shows an increase in total equity by 5,849 thousand PLN (in words: five million eight hundred and forty-nine thousand PLN);</w:t>
      </w:r>
    </w:p>
    <w:p w:rsidR="00CE01CA" w:rsidRPr="00F22FA2" w:rsidRDefault="00CE01CA" w:rsidP="00CE01CA">
      <w:pPr>
        <w:suppressAutoHyphens/>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6. consolidated statement of cash flows from the LUG S.A. Capital Group showing an increase in cash by 1 637 thousand PLN (in words: one million six hundred and thirty seven thousand PLN);</w:t>
      </w:r>
    </w:p>
    <w:p w:rsidR="00CE01CA" w:rsidRPr="00F22FA2" w:rsidRDefault="00CE01CA" w:rsidP="00CE01CA">
      <w:pPr>
        <w:suppressAutoHyphens/>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7. additional information and explanations of the LUG S.A. Capital Group.</w:t>
      </w:r>
    </w:p>
    <w:p w:rsidR="00CE01CA" w:rsidRPr="00F22FA2" w:rsidRDefault="00CE01CA" w:rsidP="00CE01CA">
      <w:pPr>
        <w:spacing w:after="0" w:line="240" w:lineRule="auto"/>
        <w:jc w:val="center"/>
        <w:rPr>
          <w:rFonts w:ascii="Calibri" w:eastAsia="Times New Roman" w:hAnsi="Calibri" w:cs="Times New Roman"/>
          <w:b/>
          <w:lang w:val="en-CA"/>
        </w:rPr>
      </w:pPr>
    </w:p>
    <w:p w:rsidR="00CE01CA" w:rsidRPr="00F22FA2" w:rsidRDefault="00CE01CA" w:rsidP="00CE01CA">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CE01CA" w:rsidRPr="00F22FA2" w:rsidRDefault="00CE01CA" w:rsidP="00CE01CA">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The resolution comes into force on the day of its adoption.</w:t>
      </w:r>
    </w:p>
    <w:p w:rsidR="00CE01CA" w:rsidRPr="00F22FA2" w:rsidRDefault="00CE01CA" w:rsidP="00CE01CA">
      <w:pPr>
        <w:spacing w:after="0" w:line="240" w:lineRule="auto"/>
        <w:jc w:val="center"/>
        <w:rPr>
          <w:rFonts w:ascii="Calibri" w:eastAsia="Times New Roman" w:hAnsi="Calibri" w:cs="Times New Roman"/>
          <w:lang w:val="en-CA"/>
        </w:rPr>
      </w:pP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CE01CA" w:rsidRPr="00F22FA2" w:rsidRDefault="00CE01CA" w:rsidP="00CE01C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CE01CA" w:rsidRPr="00F22FA2" w:rsidRDefault="00CE01CA" w:rsidP="00CE01C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CE01CA" w:rsidRPr="00F22FA2" w:rsidRDefault="00CE01CA" w:rsidP="00CE01CA">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CA04E3">
        <w:rPr>
          <w:rStyle w:val="dane"/>
          <w:rFonts w:ascii="Calibri" w:hAnsi="Calibri"/>
          <w:lang w:val="en-CA"/>
        </w:rPr>
        <w:t>Abstaining</w:t>
      </w:r>
      <w:r w:rsidRPr="00F22FA2">
        <w:rPr>
          <w:rStyle w:val="dane"/>
          <w:rFonts w:ascii="Calibri" w:hAnsi="Calibri"/>
          <w:lang w:val="en-CA"/>
        </w:rPr>
        <w:t xml:space="preserve"> ……………………………………………………………….. (number of votes)</w:t>
      </w:r>
    </w:p>
    <w:p w:rsidR="00CE01CA" w:rsidRPr="00F22FA2" w:rsidRDefault="00CE01CA" w:rsidP="00CE01CA">
      <w:pPr>
        <w:autoSpaceDE w:val="0"/>
        <w:autoSpaceDN w:val="0"/>
        <w:adjustRightInd w:val="0"/>
        <w:spacing w:after="0"/>
        <w:ind w:left="708"/>
        <w:jc w:val="both"/>
        <w:rPr>
          <w:rStyle w:val="dane"/>
          <w:rFonts w:ascii="Calibri" w:hAnsi="Calibri"/>
          <w:lang w:val="en-CA"/>
        </w:rPr>
      </w:pPr>
    </w:p>
    <w:p w:rsidR="00CE01CA" w:rsidRPr="00F22FA2" w:rsidRDefault="00CE01CA" w:rsidP="00CE01CA">
      <w:pPr>
        <w:autoSpaceDE w:val="0"/>
        <w:autoSpaceDN w:val="0"/>
        <w:adjustRightInd w:val="0"/>
        <w:spacing w:after="0"/>
        <w:ind w:left="708"/>
        <w:jc w:val="both"/>
        <w:rPr>
          <w:rStyle w:val="dane"/>
          <w:rFonts w:ascii="Calibri" w:hAnsi="Calibri"/>
          <w:lang w:val="en-CA"/>
        </w:rPr>
      </w:pP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In case of voting against Resolution No. 6 regarding to the approval of the consolidated financial statement of Capital Group LUG S.A. for 2017, the Shareholder may object below with a request for entry into the meeting protocol. Content of the objection* :……………………………………………………………… ……..………………………………………………………………………………………………………………………………………………..……………………………………………………………...................................…………………………………………………………………..</w:t>
      </w: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CE01CA" w:rsidRPr="00F22FA2" w:rsidRDefault="00CE01CA" w:rsidP="00CE01CA">
      <w:pPr>
        <w:autoSpaceDE w:val="0"/>
        <w:autoSpaceDN w:val="0"/>
        <w:adjustRightInd w:val="0"/>
        <w:spacing w:after="0"/>
        <w:jc w:val="both"/>
        <w:rPr>
          <w:rStyle w:val="dane"/>
          <w:rFonts w:ascii="Calibri" w:hAnsi="Calibri"/>
          <w:sz w:val="14"/>
          <w:lang w:val="en-CA"/>
        </w:rPr>
      </w:pPr>
    </w:p>
    <w:p w:rsidR="00CE01CA" w:rsidRPr="00F22FA2" w:rsidRDefault="00CE01CA" w:rsidP="00CE01CA">
      <w:pPr>
        <w:spacing w:after="0" w:line="240" w:lineRule="auto"/>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w:t>
      </w:r>
      <w:r w:rsidR="00185965" w:rsidRPr="00F22FA2">
        <w:rPr>
          <w:rStyle w:val="dane"/>
          <w:rFonts w:ascii="Calibri" w:hAnsi="Calibri"/>
          <w:lang w:val="en-CA"/>
        </w:rPr>
        <w:t>6</w:t>
      </w:r>
      <w:r w:rsidRPr="00F22FA2">
        <w:rPr>
          <w:rStyle w:val="dane"/>
          <w:rFonts w:ascii="Calibri" w:hAnsi="Calibri"/>
          <w:lang w:val="en-CA"/>
        </w:rPr>
        <w:t xml:space="preserve"> concerning the</w:t>
      </w:r>
      <w:r w:rsidRPr="00F22FA2">
        <w:rPr>
          <w:rFonts w:ascii="Calibri" w:hAnsi="Calibri"/>
          <w:lang w:val="en-CA"/>
        </w:rPr>
        <w:t xml:space="preserve"> </w:t>
      </w:r>
      <w:r w:rsidRPr="00F22FA2">
        <w:rPr>
          <w:rStyle w:val="dane"/>
          <w:rFonts w:ascii="Calibri" w:hAnsi="Calibri"/>
          <w:lang w:val="en-CA"/>
        </w:rPr>
        <w:t xml:space="preserve">approval </w:t>
      </w:r>
      <w:r w:rsidR="00185965" w:rsidRPr="00F22FA2">
        <w:rPr>
          <w:rStyle w:val="dane"/>
          <w:rFonts w:ascii="Calibri" w:hAnsi="Calibri"/>
          <w:lang w:val="en-CA"/>
        </w:rPr>
        <w:t>of the consolidated financial statement of Capital Group LUG S.A. for 2017</w:t>
      </w:r>
      <w:r w:rsidRPr="00F22FA2">
        <w:rPr>
          <w:rFonts w:ascii="Calibri" w:hAnsi="Calibri"/>
          <w:lang w:val="en-CA"/>
        </w:rPr>
        <w:t>. Instruction content</w:t>
      </w:r>
      <w:r w:rsidRPr="00F22FA2">
        <w:rPr>
          <w:rStyle w:val="dane"/>
          <w:rFonts w:ascii="Calibri" w:hAnsi="Calibri"/>
          <w:lang w:val="en-CA"/>
        </w:rPr>
        <w:t>*:………</w:t>
      </w:r>
      <w:r w:rsidR="00F36811">
        <w:rPr>
          <w:rStyle w:val="dane"/>
          <w:rFonts w:ascii="Calibri" w:hAnsi="Calibri"/>
          <w:lang w:val="en-CA"/>
        </w:rPr>
        <w:t>………………..</w:t>
      </w:r>
      <w:r w:rsidRPr="00F22FA2">
        <w:rPr>
          <w:rStyle w:val="dane"/>
          <w:rFonts w:ascii="Calibri" w:hAnsi="Calibri"/>
          <w:lang w:val="en-CA"/>
        </w:rPr>
        <w:t>……………………………………………………………………………………………………… …………………………………………………………………………….…………………………………………….………………………………..</w:t>
      </w: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CE01CA" w:rsidRPr="00F22FA2" w:rsidRDefault="00CE01CA" w:rsidP="00CE01CA">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8F20C1" w:rsidRPr="00F22FA2" w:rsidRDefault="008F20C1" w:rsidP="008F20C1">
      <w:pPr>
        <w:autoSpaceDE w:val="0"/>
        <w:autoSpaceDN w:val="0"/>
        <w:adjustRightInd w:val="0"/>
        <w:spacing w:after="0"/>
        <w:jc w:val="both"/>
        <w:rPr>
          <w:rStyle w:val="dane"/>
          <w:rFonts w:ascii="Calibri" w:hAnsi="Calibri"/>
          <w:sz w:val="12"/>
          <w:lang w:val="en-CA"/>
        </w:rPr>
      </w:pPr>
    </w:p>
    <w:p w:rsidR="00FD6CF6" w:rsidRPr="00F22FA2" w:rsidRDefault="00FD6CF6" w:rsidP="008F20C1">
      <w:pPr>
        <w:autoSpaceDE w:val="0"/>
        <w:autoSpaceDN w:val="0"/>
        <w:adjustRightInd w:val="0"/>
        <w:spacing w:after="0"/>
        <w:jc w:val="both"/>
        <w:rPr>
          <w:rStyle w:val="dane"/>
          <w:rFonts w:ascii="Calibri" w:hAnsi="Calibri"/>
          <w:lang w:val="en-CA"/>
        </w:rPr>
      </w:pPr>
    </w:p>
    <w:p w:rsidR="008F20C1" w:rsidRPr="00F22FA2" w:rsidRDefault="008F20C1" w:rsidP="008F20C1">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8F20C1" w:rsidRPr="00F22FA2" w:rsidRDefault="008F20C1" w:rsidP="008F20C1">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w:t>
      </w:r>
      <w:r w:rsidR="00185965" w:rsidRPr="00F22FA2">
        <w:rPr>
          <w:rStyle w:val="dane"/>
          <w:rFonts w:ascii="Calibri" w:hAnsi="Calibri"/>
          <w:sz w:val="16"/>
          <w:lang w:val="en-CA"/>
        </w:rPr>
        <w:t>Shareholder’s Signature</w:t>
      </w:r>
      <w:r w:rsidRPr="00F22FA2">
        <w:rPr>
          <w:rStyle w:val="dane"/>
          <w:rFonts w:ascii="Calibri" w:hAnsi="Calibri"/>
          <w:sz w:val="16"/>
          <w:lang w:val="en-CA"/>
        </w:rPr>
        <w:t>)</w:t>
      </w:r>
    </w:p>
    <w:p w:rsidR="00487F8D" w:rsidRPr="00F22FA2" w:rsidRDefault="00487F8D" w:rsidP="009A2BCA">
      <w:pPr>
        <w:spacing w:after="0" w:line="240" w:lineRule="auto"/>
        <w:jc w:val="center"/>
        <w:rPr>
          <w:rFonts w:ascii="Calibri" w:eastAsia="Times New Roman" w:hAnsi="Calibri" w:cs="Times New Roman"/>
          <w:b/>
          <w:lang w:val="en-CA"/>
        </w:rPr>
      </w:pPr>
    </w:p>
    <w:p w:rsidR="00F20A6C" w:rsidRPr="00F22FA2" w:rsidRDefault="00F20A6C" w:rsidP="009A2BCA">
      <w:pPr>
        <w:spacing w:after="0" w:line="240" w:lineRule="auto"/>
        <w:jc w:val="center"/>
        <w:rPr>
          <w:rFonts w:ascii="Calibri" w:eastAsia="Times New Roman" w:hAnsi="Calibri" w:cs="Times New Roman"/>
          <w:b/>
          <w:lang w:val="en-CA"/>
        </w:rPr>
      </w:pPr>
    </w:p>
    <w:p w:rsidR="0085449E" w:rsidRDefault="0085449E" w:rsidP="00185965">
      <w:pPr>
        <w:spacing w:after="0" w:line="240" w:lineRule="auto"/>
        <w:jc w:val="center"/>
        <w:rPr>
          <w:rFonts w:ascii="Calibri" w:eastAsia="Times New Roman" w:hAnsi="Calibri" w:cs="Times New Roman"/>
          <w:b/>
          <w:lang w:val="en-CA"/>
        </w:rPr>
      </w:pPr>
    </w:p>
    <w:p w:rsidR="0085449E" w:rsidRDefault="0085449E" w:rsidP="00185965">
      <w:pPr>
        <w:spacing w:after="0" w:line="240" w:lineRule="auto"/>
        <w:jc w:val="center"/>
        <w:rPr>
          <w:rFonts w:ascii="Calibri" w:eastAsia="Times New Roman" w:hAnsi="Calibri" w:cs="Times New Roman"/>
          <w:b/>
          <w:lang w:val="en-CA"/>
        </w:rPr>
      </w:pPr>
    </w:p>
    <w:p w:rsidR="0085449E" w:rsidRDefault="0085449E" w:rsidP="00185965">
      <w:pPr>
        <w:spacing w:after="0" w:line="240" w:lineRule="auto"/>
        <w:jc w:val="center"/>
        <w:rPr>
          <w:rFonts w:ascii="Calibri" w:eastAsia="Times New Roman" w:hAnsi="Calibri" w:cs="Times New Roman"/>
          <w:b/>
          <w:lang w:val="en-CA"/>
        </w:rPr>
      </w:pPr>
    </w:p>
    <w:p w:rsidR="0085449E" w:rsidRDefault="0085449E" w:rsidP="00185965">
      <w:pPr>
        <w:spacing w:after="0" w:line="240" w:lineRule="auto"/>
        <w:jc w:val="center"/>
        <w:rPr>
          <w:rFonts w:ascii="Calibri" w:eastAsia="Times New Roman" w:hAnsi="Calibri" w:cs="Times New Roman"/>
          <w:b/>
          <w:lang w:val="en-CA"/>
        </w:rPr>
      </w:pPr>
    </w:p>
    <w:p w:rsidR="00185965" w:rsidRPr="00F22FA2" w:rsidRDefault="00185965" w:rsidP="00185965">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7</w:t>
      </w:r>
    </w:p>
    <w:p w:rsidR="00185965" w:rsidRPr="00F22FA2" w:rsidRDefault="00185965" w:rsidP="00185965">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185965" w:rsidRPr="00F22FA2" w:rsidRDefault="00185965" w:rsidP="00185965">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185965" w:rsidRPr="00F22FA2" w:rsidRDefault="00185965" w:rsidP="00185965">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185965" w:rsidRPr="00F22FA2" w:rsidRDefault="00185965" w:rsidP="00185965">
      <w:pPr>
        <w:spacing w:after="0" w:line="240" w:lineRule="auto"/>
        <w:jc w:val="center"/>
        <w:rPr>
          <w:rFonts w:ascii="Calibri" w:eastAsia="Times New Roman" w:hAnsi="Calibri" w:cs="Times New Roman"/>
          <w:b/>
          <w:i/>
          <w:lang w:val="en-CA"/>
        </w:rPr>
      </w:pPr>
    </w:p>
    <w:p w:rsidR="00185965" w:rsidRPr="00F22FA2" w:rsidRDefault="00185965" w:rsidP="00185965">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regarding the distribution of net profit for 2017</w:t>
      </w:r>
    </w:p>
    <w:p w:rsidR="00185965" w:rsidRPr="00F22FA2" w:rsidRDefault="00185965" w:rsidP="00185965">
      <w:pPr>
        <w:spacing w:after="0" w:line="240" w:lineRule="auto"/>
        <w:jc w:val="center"/>
        <w:rPr>
          <w:rFonts w:ascii="Calibri" w:eastAsia="Times New Roman" w:hAnsi="Calibri" w:cs="Tahoma"/>
          <w:b/>
          <w:lang w:val="en-CA"/>
        </w:rPr>
      </w:pPr>
    </w:p>
    <w:p w:rsidR="00185965" w:rsidRPr="00F22FA2" w:rsidRDefault="00185965" w:rsidP="00185965">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185965" w:rsidRPr="00F22FA2" w:rsidRDefault="00185965" w:rsidP="00185965">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The Ordinary General Meeting of LUG S.A. based on §20 points c) in connection with §23 para. 2 lit. d and e of the Articles of Association in connection with art. 395 §2 points 2 of the Act of 15 September 2000 - Code of Commercial Companies, after hearing the assessment of the Supervisory Board, decides on the work of LUG S.A. net profit for the period from 01/01/2017 until December 31, 2017 in the amount of 1,958,353.90 PLN (in words: one million nine hundred fifty eight thousand three hundred fifty three PLN and 90/100) to be allocated to:</w:t>
      </w:r>
    </w:p>
    <w:p w:rsidR="00185965" w:rsidRPr="00F22FA2" w:rsidRDefault="00185965" w:rsidP="00185965">
      <w:pPr>
        <w:spacing w:after="0" w:line="240" w:lineRule="auto"/>
        <w:jc w:val="both"/>
        <w:rPr>
          <w:rFonts w:ascii="Calibri" w:eastAsia="Times New Roman" w:hAnsi="Calibri" w:cs="Times New Roman"/>
          <w:sz w:val="24"/>
          <w:szCs w:val="24"/>
          <w:lang w:val="en-CA"/>
        </w:rPr>
      </w:pPr>
    </w:p>
    <w:p w:rsidR="00185965" w:rsidRPr="00F22FA2" w:rsidRDefault="00185965" w:rsidP="00185965">
      <w:pPr>
        <w:autoSpaceDE w:val="0"/>
        <w:autoSpaceDN w:val="0"/>
        <w:adjustRightInd w:val="0"/>
        <w:spacing w:after="0" w:line="240" w:lineRule="auto"/>
        <w:jc w:val="both"/>
        <w:rPr>
          <w:rFonts w:ascii="Calibri" w:eastAsia="Times New Roman" w:hAnsi="Calibri" w:cs="Calibri"/>
          <w:lang w:val="en-CA"/>
        </w:rPr>
      </w:pPr>
      <w:r w:rsidRPr="00F22FA2">
        <w:rPr>
          <w:rFonts w:ascii="Calibri" w:eastAsia="Times New Roman" w:hAnsi="Calibri" w:cs="Calibri"/>
          <w:lang w:val="en-CA"/>
        </w:rPr>
        <w:t>1)      payment of a dividend in the amount of 1.223.756,90 PLN (in words: one million two hundred and twenty three thousand seven hundred fifty six 90/100),</w:t>
      </w:r>
    </w:p>
    <w:p w:rsidR="00185965" w:rsidRPr="00F22FA2" w:rsidRDefault="00185965" w:rsidP="00185965">
      <w:pPr>
        <w:autoSpaceDE w:val="0"/>
        <w:autoSpaceDN w:val="0"/>
        <w:adjustRightInd w:val="0"/>
        <w:spacing w:after="0" w:line="240" w:lineRule="auto"/>
        <w:jc w:val="both"/>
        <w:rPr>
          <w:rFonts w:ascii="Calibri" w:eastAsia="Times New Roman" w:hAnsi="Calibri" w:cs="Calibri"/>
          <w:lang w:val="en-CA"/>
        </w:rPr>
      </w:pPr>
      <w:r w:rsidRPr="00F22FA2">
        <w:rPr>
          <w:rFonts w:ascii="Calibri" w:eastAsia="Times New Roman" w:hAnsi="Calibri" w:cs="Calibri"/>
          <w:lang w:val="en-CA"/>
        </w:rPr>
        <w:t>2)    coverage of losses from previous years in the amount of 734,597.00 PLN (in words: PLN seven hundred thirty four thousand five hundred ninety seven zlotys 0/100).</w:t>
      </w:r>
    </w:p>
    <w:p w:rsidR="00185965" w:rsidRPr="00F22FA2" w:rsidRDefault="00185965" w:rsidP="00185965">
      <w:pPr>
        <w:autoSpaceDE w:val="0"/>
        <w:autoSpaceDN w:val="0"/>
        <w:adjustRightInd w:val="0"/>
        <w:spacing w:after="0" w:line="240" w:lineRule="auto"/>
        <w:jc w:val="both"/>
        <w:rPr>
          <w:rFonts w:ascii="Calibri" w:eastAsia="Times New Roman" w:hAnsi="Calibri" w:cs="Calibri"/>
          <w:lang w:val="en-CA"/>
        </w:rPr>
      </w:pPr>
    </w:p>
    <w:p w:rsidR="00185965" w:rsidRPr="00F22FA2" w:rsidRDefault="00185965" w:rsidP="00185965">
      <w:pPr>
        <w:autoSpaceDE w:val="0"/>
        <w:autoSpaceDN w:val="0"/>
        <w:adjustRightInd w:val="0"/>
        <w:spacing w:after="0" w:line="240" w:lineRule="auto"/>
        <w:jc w:val="both"/>
        <w:rPr>
          <w:rFonts w:ascii="Calibri" w:eastAsia="Times New Roman" w:hAnsi="Calibri" w:cs="Calibri"/>
          <w:lang w:val="en-CA"/>
        </w:rPr>
      </w:pPr>
      <w:r w:rsidRPr="00F22FA2">
        <w:rPr>
          <w:rFonts w:ascii="Calibri" w:eastAsia="Times New Roman" w:hAnsi="Calibri" w:cs="Calibri"/>
          <w:lang w:val="en-CA"/>
        </w:rPr>
        <w:t>The total amount of the dividend for shareholders will amount to 1,222,775.90 PLN (in words: one million two hundred and twenty three thousand seven hundred and fifty six zlotys 90/100), which gives 17 grosz dividends per share.</w:t>
      </w:r>
    </w:p>
    <w:p w:rsidR="00185965" w:rsidRPr="00F22FA2" w:rsidRDefault="00185965" w:rsidP="00185965">
      <w:pPr>
        <w:autoSpaceDE w:val="0"/>
        <w:autoSpaceDN w:val="0"/>
        <w:adjustRightInd w:val="0"/>
        <w:spacing w:after="0" w:line="240" w:lineRule="auto"/>
        <w:jc w:val="both"/>
        <w:rPr>
          <w:rFonts w:ascii="Calibri" w:eastAsia="Times New Roman" w:hAnsi="Calibri" w:cs="Calibri"/>
          <w:b/>
          <w:szCs w:val="24"/>
          <w:lang w:val="en-CA"/>
        </w:rPr>
      </w:pPr>
    </w:p>
    <w:p w:rsidR="00185965" w:rsidRPr="00F22FA2" w:rsidRDefault="00185965" w:rsidP="00185965">
      <w:pPr>
        <w:spacing w:after="0" w:line="240" w:lineRule="auto"/>
        <w:jc w:val="center"/>
        <w:rPr>
          <w:rFonts w:ascii="Calibri" w:eastAsia="Times New Roman" w:hAnsi="Calibri" w:cs="Calibri"/>
          <w:b/>
          <w:szCs w:val="24"/>
          <w:lang w:val="en-CA"/>
        </w:rPr>
      </w:pPr>
      <w:r w:rsidRPr="00F22FA2">
        <w:rPr>
          <w:rFonts w:ascii="Calibri" w:eastAsia="Times New Roman" w:hAnsi="Calibri" w:cs="Calibri"/>
          <w:b/>
          <w:szCs w:val="24"/>
          <w:lang w:val="en-CA"/>
        </w:rPr>
        <w:t>§2</w:t>
      </w:r>
    </w:p>
    <w:p w:rsidR="00185965" w:rsidRPr="00F22FA2" w:rsidRDefault="00185965" w:rsidP="00185965">
      <w:pPr>
        <w:spacing w:after="0" w:line="240" w:lineRule="auto"/>
        <w:jc w:val="both"/>
        <w:rPr>
          <w:rFonts w:ascii="Calibri" w:eastAsia="Times New Roman" w:hAnsi="Calibri" w:cs="Calibri"/>
          <w:szCs w:val="24"/>
          <w:lang w:val="en-CA"/>
        </w:rPr>
      </w:pPr>
      <w:r w:rsidRPr="00F22FA2">
        <w:rPr>
          <w:rFonts w:ascii="Calibri" w:eastAsia="Times New Roman" w:hAnsi="Calibri" w:cs="Calibri"/>
          <w:szCs w:val="24"/>
          <w:lang w:val="en-CA"/>
        </w:rPr>
        <w:t>The Ordinary General Meeting of LUG S.A. sets the date for setting the right to dividend on September 12, 2018, and the date of payment of the dividend - as at September 19, 2018</w:t>
      </w:r>
    </w:p>
    <w:p w:rsidR="00185965" w:rsidRPr="00F22FA2" w:rsidRDefault="00185965" w:rsidP="00185965">
      <w:pPr>
        <w:spacing w:after="0" w:line="240" w:lineRule="auto"/>
        <w:jc w:val="both"/>
        <w:rPr>
          <w:rFonts w:ascii="Calibri" w:eastAsia="Times New Roman" w:hAnsi="Calibri" w:cs="Calibri"/>
          <w:szCs w:val="24"/>
          <w:lang w:val="en-CA"/>
        </w:rPr>
      </w:pPr>
    </w:p>
    <w:p w:rsidR="00185965" w:rsidRPr="00F22FA2" w:rsidRDefault="00185965" w:rsidP="00185965">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3</w:t>
      </w:r>
    </w:p>
    <w:p w:rsidR="00185965" w:rsidRPr="00F22FA2" w:rsidRDefault="00185965" w:rsidP="00185965">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The resolution comes into force on the day of its adoption.</w:t>
      </w:r>
    </w:p>
    <w:p w:rsidR="00185965" w:rsidRPr="00F22FA2" w:rsidRDefault="00185965" w:rsidP="00185965">
      <w:pPr>
        <w:autoSpaceDE w:val="0"/>
        <w:autoSpaceDN w:val="0"/>
        <w:adjustRightInd w:val="0"/>
        <w:spacing w:after="0"/>
        <w:jc w:val="both"/>
        <w:rPr>
          <w:rStyle w:val="dane"/>
          <w:rFonts w:ascii="Calibri" w:hAnsi="Calibri"/>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lastRenderedPageBreak/>
        <w:sym w:font="Wingdings 2" w:char="F0A3"/>
      </w:r>
      <w:r w:rsidRPr="00F22FA2">
        <w:rPr>
          <w:rStyle w:val="dane"/>
          <w:rFonts w:ascii="Calibri" w:hAnsi="Calibri"/>
          <w:lang w:val="en-CA"/>
        </w:rPr>
        <w:t xml:space="preserve"> Against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p>
    <w:p w:rsidR="00185965" w:rsidRPr="00F22FA2" w:rsidRDefault="00185965" w:rsidP="00185965">
      <w:pPr>
        <w:autoSpaceDE w:val="0"/>
        <w:autoSpaceDN w:val="0"/>
        <w:adjustRightInd w:val="0"/>
        <w:spacing w:after="0"/>
        <w:ind w:left="708"/>
        <w:jc w:val="both"/>
        <w:rPr>
          <w:rStyle w:val="dane"/>
          <w:rFonts w:ascii="Calibri" w:hAnsi="Calibri"/>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In case of voting against Resolution No. 7 regarding to the distribution of net profit for 2017, the Shareholder may object below with a request for entry into the meeting protocol. Content of the objection* :……………………………………………………………………………..…………………………………………………………… ……..………………………………………………………………………………………………………………………………………………..……………………………………………………………...................................…………………………………………………………………..</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sz w:val="14"/>
          <w:lang w:val="en-CA"/>
        </w:rPr>
      </w:pPr>
    </w:p>
    <w:p w:rsidR="00185965" w:rsidRPr="00F22FA2" w:rsidRDefault="00185965" w:rsidP="00185965">
      <w:pPr>
        <w:spacing w:after="0" w:line="240" w:lineRule="auto"/>
        <w:jc w:val="both"/>
        <w:rPr>
          <w:rStyle w:val="dane"/>
          <w:rFonts w:ascii="Calibri" w:hAnsi="Calibri"/>
          <w:lang w:val="en-CA"/>
        </w:rPr>
      </w:pPr>
      <w:r w:rsidRPr="00F22FA2">
        <w:rPr>
          <w:rStyle w:val="dane"/>
          <w:rFonts w:ascii="Calibri" w:hAnsi="Calibri"/>
          <w:lang w:val="en-CA"/>
        </w:rPr>
        <w:t>Instruction regarding to proxy voting methods regarding to the implementation of the Resolution No. 7 concerning the</w:t>
      </w:r>
      <w:r w:rsidRPr="00F22FA2">
        <w:rPr>
          <w:rFonts w:ascii="Calibri" w:hAnsi="Calibri"/>
          <w:lang w:val="en-CA"/>
        </w:rPr>
        <w:t xml:space="preserve"> </w:t>
      </w:r>
      <w:r w:rsidRPr="00F22FA2">
        <w:rPr>
          <w:rStyle w:val="dane"/>
          <w:rFonts w:ascii="Calibri" w:hAnsi="Calibri"/>
          <w:lang w:val="en-CA"/>
        </w:rPr>
        <w:t>distribution of net profit for 2017</w:t>
      </w:r>
      <w:r w:rsidRPr="00F22FA2">
        <w:rPr>
          <w:rFonts w:ascii="Calibri" w:hAnsi="Calibri"/>
          <w:lang w:val="en-CA"/>
        </w:rPr>
        <w:t>. Instruction content</w:t>
      </w:r>
      <w:r w:rsidRPr="00F22FA2">
        <w:rPr>
          <w:rStyle w:val="dane"/>
          <w:rFonts w:ascii="Calibri" w:hAnsi="Calibri"/>
          <w:lang w:val="en-CA"/>
        </w:rPr>
        <w:t>*: ……………………………………………………………………………………………………………………………………………………………. …………………………………………………………………………….…………………………………………….………………………………..</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sz w:val="12"/>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p>
    <w:p w:rsidR="00185965" w:rsidRPr="00F22FA2" w:rsidRDefault="00185965" w:rsidP="00185965">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(Shareholder’s Signature)</w:t>
      </w:r>
    </w:p>
    <w:p w:rsidR="00F01665" w:rsidRDefault="00F01665"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85449E" w:rsidRDefault="0085449E" w:rsidP="00D04E42">
      <w:pPr>
        <w:autoSpaceDE w:val="0"/>
        <w:autoSpaceDN w:val="0"/>
        <w:adjustRightInd w:val="0"/>
        <w:spacing w:after="0"/>
        <w:ind w:left="6237"/>
        <w:rPr>
          <w:rStyle w:val="dane"/>
          <w:rFonts w:ascii="Calibri" w:hAnsi="Calibri"/>
          <w:lang w:val="en-CA"/>
        </w:rPr>
      </w:pPr>
    </w:p>
    <w:p w:rsidR="00185965" w:rsidRPr="00F22FA2" w:rsidRDefault="00185965" w:rsidP="0085449E">
      <w:pPr>
        <w:autoSpaceDE w:val="0"/>
        <w:autoSpaceDN w:val="0"/>
        <w:adjustRightInd w:val="0"/>
        <w:spacing w:after="0"/>
        <w:rPr>
          <w:rStyle w:val="dane"/>
          <w:rFonts w:ascii="Calibri" w:hAnsi="Calibri"/>
          <w:sz w:val="16"/>
          <w:lang w:val="en-CA"/>
        </w:rPr>
      </w:pPr>
    </w:p>
    <w:p w:rsidR="00185965" w:rsidRPr="00F22FA2" w:rsidRDefault="00185965" w:rsidP="00185965">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8</w:t>
      </w:r>
    </w:p>
    <w:p w:rsidR="00185965" w:rsidRPr="00F22FA2" w:rsidRDefault="00185965" w:rsidP="00185965">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185965" w:rsidRPr="00F22FA2" w:rsidRDefault="00185965" w:rsidP="00185965">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185965" w:rsidRPr="00F22FA2" w:rsidRDefault="00185965" w:rsidP="00185965">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185965" w:rsidRPr="00F22FA2" w:rsidRDefault="00185965" w:rsidP="00185965">
      <w:pPr>
        <w:spacing w:after="0" w:line="240" w:lineRule="auto"/>
        <w:jc w:val="center"/>
        <w:rPr>
          <w:rFonts w:ascii="Calibri" w:eastAsia="Times New Roman" w:hAnsi="Calibri" w:cs="Times New Roman"/>
          <w:b/>
          <w:i/>
          <w:lang w:val="en-CA"/>
        </w:rPr>
      </w:pPr>
    </w:p>
    <w:p w:rsidR="0085449E" w:rsidRDefault="0085449E" w:rsidP="0085449E">
      <w:pPr>
        <w:jc w:val="center"/>
        <w:rPr>
          <w:rFonts w:ascii="Calibri" w:hAnsi="Calibri"/>
          <w:b/>
          <w:i/>
          <w:lang w:val="en-GB"/>
        </w:rPr>
      </w:pPr>
      <w:r>
        <w:rPr>
          <w:rFonts w:ascii="Calibri" w:hAnsi="Calibri"/>
          <w:b/>
          <w:i/>
          <w:lang w:val="en-GB"/>
        </w:rPr>
        <w:t>regarding</w:t>
      </w:r>
      <w:r w:rsidRPr="00C679F3">
        <w:rPr>
          <w:rFonts w:ascii="Calibri" w:hAnsi="Calibri"/>
          <w:b/>
          <w:i/>
          <w:lang w:val="en-GB"/>
        </w:rPr>
        <w:t xml:space="preserve"> covering </w:t>
      </w:r>
      <w:r>
        <w:rPr>
          <w:rFonts w:ascii="Calibri" w:hAnsi="Calibri"/>
          <w:b/>
          <w:i/>
          <w:lang w:val="en-GB"/>
        </w:rPr>
        <w:t xml:space="preserve">the </w:t>
      </w:r>
      <w:r w:rsidRPr="00C679F3">
        <w:rPr>
          <w:rFonts w:ascii="Calibri" w:hAnsi="Calibri"/>
          <w:b/>
          <w:i/>
          <w:lang w:val="en-GB"/>
        </w:rPr>
        <w:t>losses from</w:t>
      </w:r>
      <w:r>
        <w:rPr>
          <w:rFonts w:ascii="Calibri" w:hAnsi="Calibri"/>
          <w:b/>
          <w:i/>
          <w:lang w:val="en-GB"/>
        </w:rPr>
        <w:t xml:space="preserve"> the </w:t>
      </w:r>
      <w:r w:rsidRPr="00C679F3">
        <w:rPr>
          <w:rFonts w:ascii="Calibri" w:hAnsi="Calibri"/>
          <w:b/>
          <w:i/>
          <w:lang w:val="en-GB"/>
        </w:rPr>
        <w:t>previous year</w:t>
      </w:r>
    </w:p>
    <w:p w:rsidR="0085449E" w:rsidRPr="00C679F3" w:rsidRDefault="0085449E" w:rsidP="0085449E">
      <w:pPr>
        <w:jc w:val="center"/>
        <w:rPr>
          <w:rFonts w:ascii="Calibri" w:hAnsi="Calibri"/>
          <w:b/>
          <w:i/>
          <w:lang w:val="en-GB"/>
        </w:rPr>
      </w:pPr>
    </w:p>
    <w:p w:rsidR="0085449E" w:rsidRPr="0085449E" w:rsidRDefault="0085449E" w:rsidP="0085449E">
      <w:pPr>
        <w:spacing w:after="0" w:line="240" w:lineRule="auto"/>
        <w:jc w:val="center"/>
        <w:rPr>
          <w:rFonts w:ascii="Calibri" w:eastAsia="Times New Roman" w:hAnsi="Calibri" w:cs="Times New Roman"/>
          <w:b/>
          <w:lang w:val="en-GB"/>
        </w:rPr>
      </w:pPr>
      <w:r w:rsidRPr="0085449E">
        <w:rPr>
          <w:rFonts w:ascii="Calibri" w:eastAsia="Times New Roman" w:hAnsi="Calibri" w:cs="Times New Roman"/>
          <w:b/>
          <w:lang w:val="en-GB"/>
        </w:rPr>
        <w:t>§</w:t>
      </w:r>
      <w:r>
        <w:rPr>
          <w:rFonts w:ascii="Calibri" w:eastAsia="Times New Roman" w:hAnsi="Calibri" w:cs="Times New Roman"/>
          <w:b/>
          <w:lang w:val="en-GB"/>
        </w:rPr>
        <w:t>1</w:t>
      </w:r>
    </w:p>
    <w:p w:rsidR="0085449E" w:rsidRPr="0085449E" w:rsidRDefault="0085449E" w:rsidP="0085449E">
      <w:pPr>
        <w:spacing w:after="0" w:line="240" w:lineRule="auto"/>
        <w:rPr>
          <w:rFonts w:ascii="Calibri" w:eastAsia="Times New Roman" w:hAnsi="Calibri" w:cs="Times New Roman"/>
          <w:lang w:val="en-GB"/>
        </w:rPr>
      </w:pPr>
      <w:r w:rsidRPr="0085449E">
        <w:rPr>
          <w:rFonts w:ascii="Calibri" w:eastAsia="Times New Roman" w:hAnsi="Calibri" w:cs="Times New Roman"/>
          <w:lang w:val="en-GB"/>
        </w:rPr>
        <w:t>The Ordinary General Meeting of LUG S.A. based on the provision of §20 lit. c in connection with §23 section 2 lit. e of the Articles of Association in connection with art. 396 §5 of the Act of 15 September 2000 - CCC, decides to allocate the amount from the net profit retained from the previous years (Other capitals) in the amount of 4.510.910,30 PLN (four million five hundred and ten thousand nine hundred ten and 30/100 zlotys) to cover the losses from the previous years.</w:t>
      </w:r>
    </w:p>
    <w:p w:rsidR="0085449E" w:rsidRPr="0085449E" w:rsidRDefault="0085449E" w:rsidP="0085449E">
      <w:pPr>
        <w:spacing w:after="0" w:line="240" w:lineRule="auto"/>
        <w:rPr>
          <w:rFonts w:ascii="Calibri" w:eastAsia="Times New Roman" w:hAnsi="Calibri" w:cs="Times New Roman"/>
          <w:lang w:val="en-GB"/>
        </w:rPr>
      </w:pPr>
    </w:p>
    <w:p w:rsidR="0085449E" w:rsidRPr="0085449E" w:rsidRDefault="0085449E" w:rsidP="0085449E">
      <w:pPr>
        <w:spacing w:after="0" w:line="240" w:lineRule="auto"/>
        <w:rPr>
          <w:rFonts w:ascii="Calibri" w:eastAsia="Times New Roman" w:hAnsi="Calibri" w:cs="Times New Roman"/>
          <w:lang w:val="en-GB"/>
        </w:rPr>
      </w:pPr>
      <w:r w:rsidRPr="0085449E">
        <w:rPr>
          <w:rFonts w:ascii="Calibri" w:eastAsia="Times New Roman" w:hAnsi="Calibri" w:cs="Times New Roman"/>
          <w:lang w:val="en-GB"/>
        </w:rPr>
        <w:t>Together with the amount of 734.597,00 PLN (seven hundred thirty four thousand five hundred ninety seven and 0/100 zlotys) resulting from the Resolution No. 7, the amount of 5.245.507,30 PLN (five million two hundred forty five thousand five hundred seven 30/100 zlotys) will be used to fully cover the loss from the previous years.</w:t>
      </w:r>
    </w:p>
    <w:p w:rsidR="0085449E" w:rsidRPr="0085449E" w:rsidRDefault="0085449E" w:rsidP="0085449E">
      <w:pPr>
        <w:spacing w:after="0" w:line="240" w:lineRule="auto"/>
        <w:rPr>
          <w:rFonts w:ascii="Calibri" w:eastAsia="Times New Roman" w:hAnsi="Calibri" w:cs="Times New Roman"/>
          <w:lang w:val="en-GB"/>
        </w:rPr>
      </w:pPr>
    </w:p>
    <w:p w:rsidR="0085449E" w:rsidRPr="0085449E" w:rsidRDefault="0085449E" w:rsidP="0085449E">
      <w:pPr>
        <w:spacing w:after="0" w:line="240" w:lineRule="auto"/>
        <w:jc w:val="center"/>
        <w:rPr>
          <w:rFonts w:ascii="Calibri" w:eastAsia="Times New Roman" w:hAnsi="Calibri" w:cs="Times New Roman"/>
          <w:b/>
          <w:lang w:val="en-GB"/>
        </w:rPr>
      </w:pPr>
      <w:r w:rsidRPr="0085449E">
        <w:rPr>
          <w:rFonts w:ascii="Calibri" w:eastAsia="Times New Roman" w:hAnsi="Calibri" w:cs="Times New Roman"/>
          <w:b/>
          <w:lang w:val="en-GB"/>
        </w:rPr>
        <w:t>§2</w:t>
      </w:r>
    </w:p>
    <w:p w:rsidR="00D04E42" w:rsidRDefault="0085449E" w:rsidP="0085449E">
      <w:pPr>
        <w:spacing w:after="0" w:line="240" w:lineRule="auto"/>
        <w:rPr>
          <w:rFonts w:ascii="Calibri" w:eastAsia="Times New Roman" w:hAnsi="Calibri" w:cs="Times New Roman"/>
          <w:lang w:val="en-GB"/>
        </w:rPr>
      </w:pPr>
      <w:r w:rsidRPr="0085449E">
        <w:rPr>
          <w:rFonts w:ascii="Calibri" w:eastAsia="Times New Roman" w:hAnsi="Calibri" w:cs="Times New Roman"/>
          <w:lang w:val="en-GB"/>
        </w:rPr>
        <w:t>The resolution comes into effect on the day of its adoption.</w:t>
      </w:r>
    </w:p>
    <w:p w:rsidR="0085449E" w:rsidRPr="00F22FA2" w:rsidRDefault="0085449E" w:rsidP="0085449E">
      <w:pPr>
        <w:spacing w:after="0" w:line="240" w:lineRule="auto"/>
        <w:rPr>
          <w:rStyle w:val="dane"/>
          <w:rFonts w:ascii="Calibri" w:hAnsi="Calibri"/>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p>
    <w:p w:rsidR="00185965" w:rsidRPr="00F22FA2" w:rsidRDefault="00185965" w:rsidP="00185965">
      <w:pPr>
        <w:autoSpaceDE w:val="0"/>
        <w:autoSpaceDN w:val="0"/>
        <w:adjustRightInd w:val="0"/>
        <w:spacing w:after="0"/>
        <w:ind w:left="708"/>
        <w:jc w:val="both"/>
        <w:rPr>
          <w:rStyle w:val="dane"/>
          <w:rFonts w:ascii="Calibri" w:hAnsi="Calibri"/>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In case of voting against Resolution No. 8 regarding covering losses from previous year, the Shareholder may object below with a request for entry into the meeting protocol. Content of the objection* :……………………………………………………………………………..…………………………………………………………… ……..………………………………………………………………………………………………………………………………………………..……………………………………………………………...................................…………………………………………………………………..</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sz w:val="14"/>
          <w:lang w:val="en-CA"/>
        </w:rPr>
      </w:pPr>
    </w:p>
    <w:p w:rsidR="00185965" w:rsidRPr="00F22FA2" w:rsidRDefault="00185965" w:rsidP="00185965">
      <w:pPr>
        <w:spacing w:after="0" w:line="240" w:lineRule="auto"/>
        <w:jc w:val="both"/>
        <w:rPr>
          <w:rStyle w:val="dane"/>
          <w:rFonts w:ascii="Calibri" w:hAnsi="Calibri"/>
          <w:lang w:val="en-CA"/>
        </w:rPr>
      </w:pPr>
      <w:r w:rsidRPr="00F22FA2">
        <w:rPr>
          <w:rStyle w:val="dane"/>
          <w:rFonts w:ascii="Calibri" w:hAnsi="Calibri"/>
          <w:lang w:val="en-CA"/>
        </w:rPr>
        <w:t>Instruction regarding to proxy voting methods regarding to the implementation of the Resolution No. 8 concerning the</w:t>
      </w:r>
      <w:r w:rsidRPr="00F22FA2">
        <w:rPr>
          <w:rFonts w:ascii="Calibri" w:hAnsi="Calibri"/>
          <w:lang w:val="en-CA"/>
        </w:rPr>
        <w:t xml:space="preserve"> </w:t>
      </w:r>
      <w:r w:rsidRPr="00F22FA2">
        <w:rPr>
          <w:rStyle w:val="dane"/>
          <w:rFonts w:ascii="Calibri" w:hAnsi="Calibri"/>
          <w:lang w:val="en-CA"/>
        </w:rPr>
        <w:t>covering losses from previous year</w:t>
      </w:r>
      <w:r w:rsidRPr="00F22FA2">
        <w:rPr>
          <w:rFonts w:ascii="Calibri" w:hAnsi="Calibri"/>
          <w:lang w:val="en-CA"/>
        </w:rPr>
        <w:t>. Instruction content</w:t>
      </w:r>
      <w:r w:rsidRPr="00F22FA2">
        <w:rPr>
          <w:rStyle w:val="dane"/>
          <w:rFonts w:ascii="Calibri" w:hAnsi="Calibri"/>
          <w:lang w:val="en-CA"/>
        </w:rPr>
        <w:t>*: ……………………………………………………………………………………………………………………………………………………………. …………………………………………………………………………….…………………………………………….………………………………..</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sz w:val="12"/>
          <w:lang w:val="en-CA"/>
        </w:rPr>
      </w:pPr>
    </w:p>
    <w:p w:rsidR="00185965" w:rsidRPr="00F22FA2" w:rsidRDefault="00185965" w:rsidP="00185965">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(Shareholder’s Signature)</w:t>
      </w:r>
    </w:p>
    <w:p w:rsidR="00185965" w:rsidRPr="00F22FA2" w:rsidRDefault="00185965" w:rsidP="00185965">
      <w:pPr>
        <w:autoSpaceDE w:val="0"/>
        <w:autoSpaceDN w:val="0"/>
        <w:adjustRightInd w:val="0"/>
        <w:spacing w:after="0"/>
        <w:ind w:left="6237"/>
        <w:rPr>
          <w:rStyle w:val="dane"/>
          <w:rFonts w:ascii="Calibri" w:hAnsi="Calibri"/>
          <w:lang w:val="en-CA"/>
        </w:rPr>
      </w:pPr>
    </w:p>
    <w:p w:rsidR="00735AFD" w:rsidRPr="00F22FA2" w:rsidRDefault="00735AFD" w:rsidP="004B2C0C">
      <w:pPr>
        <w:spacing w:after="0" w:line="240" w:lineRule="auto"/>
        <w:jc w:val="center"/>
        <w:rPr>
          <w:rFonts w:ascii="Calibri" w:hAnsi="Calibri"/>
          <w:b/>
          <w:lang w:val="en-CA"/>
        </w:rPr>
        <w:sectPr w:rsidR="00735AFD" w:rsidRPr="00F22FA2" w:rsidSect="00FD492E">
          <w:footerReference w:type="default" r:id="rId8"/>
          <w:pgSz w:w="11906" w:h="16838"/>
          <w:pgMar w:top="1417" w:right="1417" w:bottom="1417" w:left="1417" w:header="708" w:footer="708" w:gutter="0"/>
          <w:cols w:space="708"/>
          <w:docGrid w:linePitch="360"/>
        </w:sectPr>
      </w:pPr>
    </w:p>
    <w:p w:rsidR="00185965" w:rsidRPr="00F22FA2" w:rsidRDefault="00185965" w:rsidP="00185965">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lastRenderedPageBreak/>
        <w:t>RESOLUTION NUMBER 9</w:t>
      </w:r>
    </w:p>
    <w:p w:rsidR="00185965" w:rsidRPr="00F22FA2" w:rsidRDefault="00185965" w:rsidP="00185965">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185965" w:rsidRPr="00F22FA2" w:rsidRDefault="00185965" w:rsidP="00185965">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185965" w:rsidRPr="00F22FA2" w:rsidRDefault="00185965" w:rsidP="00185965">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185965" w:rsidRPr="00F22FA2" w:rsidRDefault="00185965" w:rsidP="00185965">
      <w:pPr>
        <w:spacing w:after="0" w:line="240" w:lineRule="auto"/>
        <w:jc w:val="center"/>
        <w:rPr>
          <w:rFonts w:ascii="Calibri" w:eastAsia="Times New Roman" w:hAnsi="Calibri" w:cs="Times New Roman"/>
          <w:b/>
          <w:u w:val="single"/>
          <w:lang w:val="en-CA"/>
        </w:rPr>
      </w:pPr>
    </w:p>
    <w:p w:rsidR="0085449E" w:rsidRPr="00C679F3" w:rsidRDefault="0085449E" w:rsidP="0085449E">
      <w:pPr>
        <w:pStyle w:val="Tekstpodstawowy2"/>
        <w:rPr>
          <w:rFonts w:ascii="Calibri" w:hAnsi="Calibri"/>
          <w:i/>
          <w:sz w:val="22"/>
          <w:szCs w:val="22"/>
          <w:lang w:val="en-GB"/>
        </w:rPr>
      </w:pPr>
      <w:r w:rsidRPr="00C679F3">
        <w:rPr>
          <w:rFonts w:ascii="Calibri" w:hAnsi="Calibri"/>
          <w:i/>
          <w:sz w:val="22"/>
          <w:szCs w:val="22"/>
          <w:lang w:val="en-GB"/>
        </w:rPr>
        <w:t xml:space="preserve">regarding the vote </w:t>
      </w:r>
      <w:r>
        <w:rPr>
          <w:rFonts w:ascii="Calibri" w:hAnsi="Calibri"/>
          <w:i/>
          <w:sz w:val="22"/>
          <w:szCs w:val="22"/>
          <w:lang w:val="en-GB"/>
        </w:rPr>
        <w:t>to</w:t>
      </w:r>
      <w:r w:rsidRPr="00C679F3">
        <w:rPr>
          <w:rFonts w:ascii="Calibri" w:hAnsi="Calibri"/>
          <w:i/>
          <w:sz w:val="22"/>
          <w:szCs w:val="22"/>
          <w:lang w:val="en-GB"/>
        </w:rPr>
        <w:t xml:space="preserve"> discharge Mr. </w:t>
      </w:r>
      <w:proofErr w:type="spellStart"/>
      <w:r w:rsidRPr="00C679F3">
        <w:rPr>
          <w:rFonts w:ascii="Calibri" w:hAnsi="Calibri"/>
          <w:i/>
          <w:sz w:val="22"/>
          <w:szCs w:val="22"/>
          <w:lang w:val="en-GB"/>
        </w:rPr>
        <w:t>Ryszard</w:t>
      </w:r>
      <w:proofErr w:type="spellEnd"/>
      <w:r w:rsidRPr="00C679F3">
        <w:rPr>
          <w:rFonts w:ascii="Calibri" w:hAnsi="Calibri"/>
          <w:i/>
          <w:sz w:val="22"/>
          <w:szCs w:val="22"/>
          <w:lang w:val="en-GB"/>
        </w:rPr>
        <w:t xml:space="preserve"> </w:t>
      </w:r>
      <w:proofErr w:type="spellStart"/>
      <w:r w:rsidRPr="00C679F3">
        <w:rPr>
          <w:rFonts w:ascii="Calibri" w:hAnsi="Calibri"/>
          <w:i/>
          <w:sz w:val="22"/>
          <w:szCs w:val="22"/>
          <w:lang w:val="en-GB"/>
        </w:rPr>
        <w:t>Wtorkowski</w:t>
      </w:r>
      <w:proofErr w:type="spellEnd"/>
      <w:r w:rsidRPr="00C679F3">
        <w:rPr>
          <w:rFonts w:ascii="Calibri" w:hAnsi="Calibri"/>
          <w:i/>
          <w:sz w:val="22"/>
          <w:szCs w:val="22"/>
          <w:lang w:val="en-GB"/>
        </w:rPr>
        <w:t>,</w:t>
      </w:r>
    </w:p>
    <w:p w:rsidR="0085449E" w:rsidRPr="00C679F3" w:rsidRDefault="0085449E" w:rsidP="0085449E">
      <w:pPr>
        <w:pStyle w:val="Tekstpodstawowy2"/>
        <w:spacing w:line="240" w:lineRule="auto"/>
        <w:rPr>
          <w:rFonts w:ascii="Calibri" w:hAnsi="Calibri"/>
          <w:i/>
          <w:sz w:val="22"/>
          <w:szCs w:val="22"/>
          <w:lang w:val="en-GB"/>
        </w:rPr>
      </w:pPr>
      <w:r w:rsidRPr="00C679F3">
        <w:rPr>
          <w:rFonts w:ascii="Calibri" w:hAnsi="Calibri"/>
          <w:i/>
          <w:sz w:val="22"/>
          <w:szCs w:val="22"/>
          <w:lang w:val="en-GB"/>
        </w:rPr>
        <w:t>the President of the LUG S.A. Management Board</w:t>
      </w:r>
    </w:p>
    <w:p w:rsidR="00185965" w:rsidRPr="00F22FA2" w:rsidRDefault="00185965" w:rsidP="00185965">
      <w:pPr>
        <w:spacing w:after="0" w:line="240" w:lineRule="auto"/>
        <w:jc w:val="center"/>
        <w:rPr>
          <w:rFonts w:ascii="Calibri" w:eastAsia="Times New Roman" w:hAnsi="Calibri" w:cs="Times New Roman"/>
          <w:b/>
          <w:i/>
          <w:lang w:val="en-CA"/>
        </w:rPr>
      </w:pPr>
    </w:p>
    <w:p w:rsidR="00185965" w:rsidRPr="00F22FA2" w:rsidRDefault="00185965" w:rsidP="00185965">
      <w:pPr>
        <w:spacing w:after="0" w:line="240" w:lineRule="auto"/>
        <w:jc w:val="both"/>
        <w:rPr>
          <w:rFonts w:ascii="Calibri" w:eastAsia="Times New Roman" w:hAnsi="Calibri" w:cs="Times New Roman"/>
          <w:b/>
          <w:u w:val="single"/>
          <w:lang w:val="en-CA"/>
        </w:rPr>
      </w:pPr>
    </w:p>
    <w:p w:rsidR="0085449E" w:rsidRPr="00C679F3" w:rsidRDefault="0085449E" w:rsidP="0085449E">
      <w:pPr>
        <w:jc w:val="both"/>
        <w:rPr>
          <w:rFonts w:ascii="Calibri" w:hAnsi="Calibri"/>
          <w:lang w:val="en-GB"/>
        </w:rPr>
      </w:pPr>
      <w:r w:rsidRPr="00C679F3">
        <w:rPr>
          <w:rFonts w:ascii="Calibri" w:hAnsi="Calibri"/>
          <w:lang w:val="en-GB"/>
        </w:rPr>
        <w:t xml:space="preserve">The Ordinary General Meeting of LUG S.A. based on §20 points b) of the Articles of Association of the Company in connection with art. 395 §2 points 3 of the Act of 15 September 2000 - CCC, grants a discharge </w:t>
      </w:r>
      <w:r>
        <w:rPr>
          <w:rFonts w:ascii="Calibri" w:hAnsi="Calibri"/>
          <w:lang w:val="en-GB"/>
        </w:rPr>
        <w:t>from his performance of duties in the year 2017, to</w:t>
      </w:r>
      <w:r w:rsidRPr="00C679F3">
        <w:rPr>
          <w:rFonts w:ascii="Calibri" w:hAnsi="Calibri"/>
          <w:lang w:val="en-GB"/>
        </w:rPr>
        <w:t xml:space="preserve"> the President of the LUG S.A. Management Board, Mr. </w:t>
      </w:r>
      <w:proofErr w:type="spellStart"/>
      <w:r w:rsidRPr="00C679F3">
        <w:rPr>
          <w:rFonts w:ascii="Calibri" w:hAnsi="Calibri"/>
          <w:lang w:val="en-GB"/>
        </w:rPr>
        <w:t>Ryszard</w:t>
      </w:r>
      <w:proofErr w:type="spellEnd"/>
      <w:r w:rsidRPr="00C679F3">
        <w:rPr>
          <w:rFonts w:ascii="Calibri" w:hAnsi="Calibri"/>
          <w:lang w:val="en-GB"/>
        </w:rPr>
        <w:t xml:space="preserve"> </w:t>
      </w:r>
      <w:proofErr w:type="spellStart"/>
      <w:r w:rsidRPr="00C679F3">
        <w:rPr>
          <w:rFonts w:ascii="Calibri" w:hAnsi="Calibri"/>
          <w:lang w:val="en-GB"/>
        </w:rPr>
        <w:t>Wtorkowski</w:t>
      </w:r>
      <w:proofErr w:type="spellEnd"/>
      <w:r w:rsidRPr="00C679F3">
        <w:rPr>
          <w:rFonts w:ascii="Calibri" w:hAnsi="Calibri"/>
          <w:lang w:val="en-GB"/>
        </w:rPr>
        <w:t>.</w:t>
      </w:r>
    </w:p>
    <w:p w:rsidR="00185965" w:rsidRPr="00F22FA2" w:rsidRDefault="00185965" w:rsidP="00185965">
      <w:pPr>
        <w:spacing w:after="0" w:line="240" w:lineRule="auto"/>
        <w:ind w:left="720"/>
        <w:jc w:val="both"/>
        <w:rPr>
          <w:rFonts w:ascii="Calibri" w:eastAsia="Times New Roman" w:hAnsi="Calibri" w:cs="Times New Roman"/>
          <w:lang w:val="en-CA"/>
        </w:rPr>
      </w:pPr>
    </w:p>
    <w:p w:rsidR="00185965" w:rsidRPr="00F22FA2" w:rsidRDefault="00185965" w:rsidP="00185965">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F20A6C" w:rsidRPr="00F22FA2" w:rsidRDefault="00185965" w:rsidP="00185965">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The resolution comes into force on the day of its adoption.</w:t>
      </w:r>
    </w:p>
    <w:p w:rsidR="00185965" w:rsidRPr="00F22FA2" w:rsidRDefault="00185965" w:rsidP="00185965">
      <w:pPr>
        <w:spacing w:after="0" w:line="240" w:lineRule="auto"/>
        <w:rPr>
          <w:rFonts w:ascii="Calibri" w:eastAsia="Times New Roman" w:hAnsi="Calibri" w:cs="Times New Roman"/>
          <w:b/>
          <w:lang w:val="en-CA"/>
        </w:rPr>
      </w:pPr>
    </w:p>
    <w:p w:rsidR="00F20A6C" w:rsidRPr="00F22FA2" w:rsidRDefault="00F20A6C" w:rsidP="00F20A6C">
      <w:pPr>
        <w:autoSpaceDE w:val="0"/>
        <w:autoSpaceDN w:val="0"/>
        <w:adjustRightInd w:val="0"/>
        <w:spacing w:after="0"/>
        <w:jc w:val="both"/>
        <w:rPr>
          <w:rStyle w:val="dane"/>
          <w:rFonts w:ascii="Calibri" w:hAnsi="Calibri"/>
          <w:lang w:val="en-CA"/>
        </w:rPr>
      </w:pPr>
    </w:p>
    <w:p w:rsidR="00185965" w:rsidRPr="00F22FA2" w:rsidRDefault="00185965" w:rsidP="00E4086E">
      <w:pPr>
        <w:autoSpaceDE w:val="0"/>
        <w:autoSpaceDN w:val="0"/>
        <w:adjustRightInd w:val="0"/>
        <w:spacing w:after="0"/>
        <w:rPr>
          <w:rStyle w:val="dane"/>
          <w:rFonts w:ascii="Calibri" w:hAnsi="Calibri"/>
          <w:sz w:val="16"/>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185965" w:rsidRPr="00F22FA2" w:rsidRDefault="00185965" w:rsidP="00185965">
      <w:pPr>
        <w:autoSpaceDE w:val="0"/>
        <w:autoSpaceDN w:val="0"/>
        <w:adjustRightInd w:val="0"/>
        <w:spacing w:after="0"/>
        <w:ind w:left="708"/>
        <w:jc w:val="both"/>
        <w:rPr>
          <w:rStyle w:val="dane"/>
          <w:rFonts w:ascii="Calibri" w:hAnsi="Calibri"/>
          <w:lang w:val="en-CA"/>
        </w:rPr>
      </w:pPr>
    </w:p>
    <w:p w:rsidR="00185965" w:rsidRPr="00F22FA2" w:rsidRDefault="00185965" w:rsidP="00185965">
      <w:pPr>
        <w:autoSpaceDE w:val="0"/>
        <w:autoSpaceDN w:val="0"/>
        <w:adjustRightInd w:val="0"/>
        <w:spacing w:after="0"/>
        <w:ind w:left="708"/>
        <w:jc w:val="both"/>
        <w:rPr>
          <w:rStyle w:val="dane"/>
          <w:rFonts w:ascii="Calibri" w:hAnsi="Calibri"/>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9 regarding the vote of discharge Mr. </w:t>
      </w:r>
      <w:proofErr w:type="spellStart"/>
      <w:r w:rsidRPr="00F22FA2">
        <w:rPr>
          <w:rStyle w:val="dane"/>
          <w:rFonts w:ascii="Calibri" w:hAnsi="Calibri"/>
          <w:lang w:val="en-CA"/>
        </w:rPr>
        <w:t>Ryszard</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Wtorkowski</w:t>
      </w:r>
      <w:proofErr w:type="spellEnd"/>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 who is the President of the LUG S.A. Management Board, the Shareholder may object below with a request for entry into the meeting protocol. Content of the objection* :……………………………………………. ……..………………………………………………………………………………………………………………………………………………..……………………………………………………………...................................…………………………………………………………………..</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sz w:val="14"/>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9 concerning the vote of discharge Mr. </w:t>
      </w:r>
      <w:proofErr w:type="spellStart"/>
      <w:r w:rsidRPr="00F22FA2">
        <w:rPr>
          <w:rStyle w:val="dane"/>
          <w:rFonts w:ascii="Calibri" w:hAnsi="Calibri"/>
          <w:lang w:val="en-CA"/>
        </w:rPr>
        <w:t>Ryszard</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Wtorkowski</w:t>
      </w:r>
      <w:proofErr w:type="spellEnd"/>
      <w:r w:rsidRPr="00F22FA2">
        <w:rPr>
          <w:rStyle w:val="dane"/>
          <w:rFonts w:ascii="Calibri" w:hAnsi="Calibri"/>
          <w:lang w:val="en-CA"/>
        </w:rPr>
        <w:t>,  who is the President of the LUG S.A. Management Board</w:t>
      </w:r>
      <w:r w:rsidRPr="00F22FA2">
        <w:rPr>
          <w:rFonts w:ascii="Calibri" w:hAnsi="Calibri"/>
          <w:lang w:val="en-CA"/>
        </w:rPr>
        <w:t>. Instruction content</w:t>
      </w:r>
      <w:r w:rsidRPr="00F22FA2">
        <w:rPr>
          <w:rStyle w:val="dane"/>
          <w:rFonts w:ascii="Calibri" w:hAnsi="Calibri"/>
          <w:lang w:val="en-CA"/>
        </w:rPr>
        <w:t>*:</w:t>
      </w:r>
      <w:r w:rsidR="00E4086E" w:rsidRPr="00F22FA2">
        <w:rPr>
          <w:rStyle w:val="dane"/>
          <w:rFonts w:ascii="Calibri" w:hAnsi="Calibri"/>
          <w:lang w:val="en-CA"/>
        </w:rPr>
        <w:t xml:space="preserve"> </w:t>
      </w:r>
      <w:r w:rsidRPr="00F22FA2">
        <w:rPr>
          <w:rStyle w:val="dane"/>
          <w:rFonts w:ascii="Calibri" w:hAnsi="Calibri"/>
          <w:lang w:val="en-CA"/>
        </w:rPr>
        <w:t>……………………………………………………………………………………………………………………………………………………………. …………………………………………………………………………….…………………………………………….………………………………..</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jc w:val="both"/>
        <w:rPr>
          <w:rStyle w:val="dane"/>
          <w:rFonts w:ascii="Calibri" w:hAnsi="Calibri"/>
          <w:sz w:val="12"/>
          <w:lang w:val="en-CA"/>
        </w:rPr>
      </w:pPr>
    </w:p>
    <w:p w:rsidR="00185965" w:rsidRPr="00F22FA2" w:rsidRDefault="00185965" w:rsidP="00185965">
      <w:pPr>
        <w:autoSpaceDE w:val="0"/>
        <w:autoSpaceDN w:val="0"/>
        <w:adjustRightInd w:val="0"/>
        <w:spacing w:after="0"/>
        <w:jc w:val="both"/>
        <w:rPr>
          <w:rStyle w:val="dane"/>
          <w:rFonts w:ascii="Calibri" w:hAnsi="Calibri"/>
          <w:lang w:val="en-CA"/>
        </w:rPr>
      </w:pPr>
    </w:p>
    <w:p w:rsidR="00185965" w:rsidRPr="00F22FA2" w:rsidRDefault="00185965" w:rsidP="00185965">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185965" w:rsidRPr="00F22FA2" w:rsidRDefault="00185965" w:rsidP="00185965">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(Shareholder’s Signature)</w:t>
      </w:r>
    </w:p>
    <w:p w:rsidR="00185965" w:rsidRPr="00F22FA2" w:rsidRDefault="00185965" w:rsidP="00185965">
      <w:pPr>
        <w:autoSpaceDE w:val="0"/>
        <w:autoSpaceDN w:val="0"/>
        <w:adjustRightInd w:val="0"/>
        <w:spacing w:after="0"/>
        <w:ind w:left="6237"/>
        <w:rPr>
          <w:rStyle w:val="dane"/>
          <w:rFonts w:ascii="Calibri" w:hAnsi="Calibri"/>
          <w:lang w:val="en-CA"/>
        </w:rPr>
      </w:pPr>
    </w:p>
    <w:p w:rsidR="00185965" w:rsidRPr="00F22FA2" w:rsidRDefault="00185965" w:rsidP="00F20A6C">
      <w:pPr>
        <w:autoSpaceDE w:val="0"/>
        <w:autoSpaceDN w:val="0"/>
        <w:adjustRightInd w:val="0"/>
        <w:spacing w:after="0"/>
        <w:ind w:left="6237"/>
        <w:rPr>
          <w:rStyle w:val="dane"/>
          <w:rFonts w:ascii="Calibri" w:hAnsi="Calibri"/>
          <w:sz w:val="16"/>
          <w:lang w:val="en-CA"/>
        </w:rPr>
      </w:pPr>
    </w:p>
    <w:p w:rsidR="00F20A6C" w:rsidRPr="00F22FA2" w:rsidRDefault="00F20A6C" w:rsidP="00F20A6C">
      <w:pPr>
        <w:spacing w:after="0" w:line="240" w:lineRule="auto"/>
        <w:rPr>
          <w:rFonts w:ascii="Calibri" w:eastAsia="Times New Roman" w:hAnsi="Calibri" w:cs="Times New Roman"/>
          <w:b/>
          <w:lang w:val="en-CA"/>
        </w:rPr>
      </w:pPr>
    </w:p>
    <w:p w:rsidR="00F20A6C" w:rsidRPr="00F22FA2" w:rsidRDefault="00F20A6C" w:rsidP="00487F8D">
      <w:pPr>
        <w:spacing w:after="0" w:line="240" w:lineRule="auto"/>
        <w:jc w:val="center"/>
        <w:rPr>
          <w:rFonts w:ascii="Calibri" w:eastAsia="Times New Roman" w:hAnsi="Calibri" w:cs="Times New Roman"/>
          <w:b/>
          <w:lang w:val="en-CA"/>
        </w:rPr>
      </w:pPr>
    </w:p>
    <w:p w:rsidR="00F20A6C" w:rsidRPr="00F22FA2" w:rsidRDefault="00F20A6C" w:rsidP="00487F8D">
      <w:pPr>
        <w:spacing w:after="0" w:line="240" w:lineRule="auto"/>
        <w:jc w:val="center"/>
        <w:rPr>
          <w:rFonts w:ascii="Calibri" w:eastAsia="Times New Roman" w:hAnsi="Calibri" w:cs="Times New Roman"/>
          <w:b/>
          <w:lang w:val="en-CA"/>
        </w:rPr>
      </w:pP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10</w:t>
      </w:r>
    </w:p>
    <w:p w:rsidR="0090462B" w:rsidRPr="00F22FA2" w:rsidRDefault="0090462B" w:rsidP="0090462B">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90462B" w:rsidRPr="00F22FA2" w:rsidRDefault="0090462B" w:rsidP="0090462B">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90462B" w:rsidRPr="00F22FA2" w:rsidRDefault="0090462B" w:rsidP="0090462B">
      <w:pPr>
        <w:spacing w:after="0" w:line="240" w:lineRule="auto"/>
        <w:jc w:val="center"/>
        <w:rPr>
          <w:rFonts w:ascii="Calibri" w:eastAsia="Times New Roman" w:hAnsi="Calibri" w:cs="Times New Roman"/>
          <w:b/>
          <w:u w:val="single"/>
          <w:lang w:val="en-CA"/>
        </w:rPr>
      </w:pPr>
    </w:p>
    <w:p w:rsidR="0090462B" w:rsidRPr="00F22FA2" w:rsidRDefault="0090462B" w:rsidP="0090462B">
      <w:pPr>
        <w:spacing w:after="0" w:line="36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regarding the vote of discharge Mr. Mariusz </w:t>
      </w:r>
      <w:proofErr w:type="spellStart"/>
      <w:r w:rsidRPr="00F22FA2">
        <w:rPr>
          <w:rFonts w:ascii="Calibri" w:eastAsia="Times New Roman" w:hAnsi="Calibri" w:cs="Times New Roman"/>
          <w:b/>
          <w:i/>
          <w:lang w:val="en-CA"/>
        </w:rPr>
        <w:t>Ejsmont</w:t>
      </w:r>
      <w:proofErr w:type="spellEnd"/>
      <w:r w:rsidRPr="00F22FA2">
        <w:rPr>
          <w:rFonts w:ascii="Calibri" w:eastAsia="Times New Roman" w:hAnsi="Calibri" w:cs="Times New Roman"/>
          <w:b/>
          <w:i/>
          <w:lang w:val="en-CA"/>
        </w:rPr>
        <w:t>,</w:t>
      </w:r>
    </w:p>
    <w:p w:rsidR="0090462B" w:rsidRPr="00F22FA2" w:rsidRDefault="0090462B" w:rsidP="0090462B">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 who is a V-</w:t>
      </w:r>
      <w:proofErr w:type="spellStart"/>
      <w:r w:rsidRPr="00F22FA2">
        <w:rPr>
          <w:rFonts w:ascii="Calibri" w:eastAsia="Times New Roman" w:hAnsi="Calibri" w:cs="Times New Roman"/>
          <w:b/>
          <w:i/>
          <w:lang w:val="en-CA"/>
        </w:rPr>
        <w:t>ce</w:t>
      </w:r>
      <w:proofErr w:type="spellEnd"/>
      <w:r w:rsidRPr="00F22FA2">
        <w:rPr>
          <w:rFonts w:ascii="Calibri" w:eastAsia="Times New Roman" w:hAnsi="Calibri" w:cs="Times New Roman"/>
          <w:b/>
          <w:i/>
          <w:lang w:val="en-CA"/>
        </w:rPr>
        <w:t xml:space="preserve"> President of the LUG S.A. Management Board</w:t>
      </w:r>
    </w:p>
    <w:p w:rsidR="0090462B" w:rsidRPr="00F22FA2" w:rsidRDefault="0090462B" w:rsidP="0090462B">
      <w:pPr>
        <w:spacing w:after="0" w:line="240" w:lineRule="auto"/>
        <w:jc w:val="both"/>
        <w:rPr>
          <w:rFonts w:ascii="Calibri" w:eastAsia="Times New Roman" w:hAnsi="Calibri" w:cs="Times New Roman"/>
          <w:b/>
          <w:i/>
          <w:lang w:val="en-CA"/>
        </w:rPr>
      </w:pPr>
    </w:p>
    <w:p w:rsidR="0090462B" w:rsidRPr="00F22FA2" w:rsidRDefault="0090462B" w:rsidP="0090462B">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85449E" w:rsidRPr="00C679F3" w:rsidRDefault="0085449E" w:rsidP="0085449E">
      <w:pPr>
        <w:jc w:val="both"/>
        <w:rPr>
          <w:rFonts w:ascii="Calibri" w:hAnsi="Calibri"/>
          <w:lang w:val="en-GB"/>
        </w:rPr>
      </w:pPr>
      <w:r w:rsidRPr="00C679F3">
        <w:rPr>
          <w:rFonts w:ascii="Calibri" w:hAnsi="Calibri"/>
          <w:lang w:val="en-GB"/>
        </w:rPr>
        <w:t xml:space="preserve">The Ordinary General Meeting of LUG S.A. based on §20 points b) of the Articles of Association of the Company in connection with art. 395 §2 points 3 of the Act of 15 September 2000 - CCC, grants a discharge for a Member of the LUG S.A. Management Board, Mr. Mariusz </w:t>
      </w:r>
      <w:proofErr w:type="spellStart"/>
      <w:r w:rsidRPr="00C679F3">
        <w:rPr>
          <w:rFonts w:ascii="Calibri" w:hAnsi="Calibri"/>
          <w:lang w:val="en-GB"/>
        </w:rPr>
        <w:t>Ejsmont</w:t>
      </w:r>
      <w:proofErr w:type="spellEnd"/>
      <w:r w:rsidRPr="00C679F3">
        <w:rPr>
          <w:rFonts w:ascii="Calibri" w:hAnsi="Calibri"/>
          <w:lang w:val="en-GB"/>
        </w:rPr>
        <w:t xml:space="preserve">, </w:t>
      </w:r>
      <w:r>
        <w:rPr>
          <w:rFonts w:ascii="Calibri" w:hAnsi="Calibri"/>
          <w:lang w:val="en-GB"/>
        </w:rPr>
        <w:t>from</w:t>
      </w:r>
      <w:r w:rsidRPr="00C679F3">
        <w:rPr>
          <w:rFonts w:ascii="Calibri" w:hAnsi="Calibri"/>
          <w:lang w:val="en-GB"/>
        </w:rPr>
        <w:t xml:space="preserve"> his performance of duties in year 2017.</w:t>
      </w:r>
    </w:p>
    <w:p w:rsidR="0090462B" w:rsidRPr="00F22FA2" w:rsidRDefault="0090462B" w:rsidP="0090462B">
      <w:pPr>
        <w:spacing w:after="0" w:line="240" w:lineRule="auto"/>
        <w:jc w:val="both"/>
        <w:rPr>
          <w:rFonts w:ascii="Calibri" w:eastAsia="Times New Roman" w:hAnsi="Calibri" w:cs="Times New Roman"/>
          <w:lang w:val="en-CA"/>
        </w:rPr>
      </w:pPr>
    </w:p>
    <w:p w:rsidR="0090462B" w:rsidRPr="00F22FA2" w:rsidRDefault="0090462B" w:rsidP="0090462B">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90462B" w:rsidRPr="00F22FA2" w:rsidRDefault="0090462B" w:rsidP="0090462B">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 xml:space="preserve">The resolution comes into </w:t>
      </w:r>
      <w:r w:rsidR="00A84082">
        <w:rPr>
          <w:rFonts w:ascii="Calibri" w:eastAsia="Times New Roman" w:hAnsi="Calibri" w:cs="Times New Roman"/>
          <w:lang w:val="en-CA"/>
        </w:rPr>
        <w:t>effect</w:t>
      </w:r>
      <w:r w:rsidR="00A84082" w:rsidRPr="00F22FA2">
        <w:rPr>
          <w:rFonts w:ascii="Calibri" w:eastAsia="Times New Roman" w:hAnsi="Calibri" w:cs="Times New Roman"/>
          <w:lang w:val="en-CA"/>
        </w:rPr>
        <w:t xml:space="preserve"> </w:t>
      </w:r>
      <w:r w:rsidRPr="00F22FA2">
        <w:rPr>
          <w:rFonts w:ascii="Calibri" w:eastAsia="Times New Roman" w:hAnsi="Calibri" w:cs="Times New Roman"/>
          <w:lang w:val="en-CA"/>
        </w:rPr>
        <w:t>on the day of its adoption.</w:t>
      </w:r>
    </w:p>
    <w:p w:rsidR="0090462B" w:rsidRPr="00F22FA2" w:rsidRDefault="0090462B" w:rsidP="0090462B">
      <w:pPr>
        <w:spacing w:after="0" w:line="240" w:lineRule="auto"/>
        <w:jc w:val="center"/>
        <w:rPr>
          <w:rFonts w:ascii="Calibri" w:eastAsia="Times New Roman" w:hAnsi="Calibri" w:cs="Times New Roman"/>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10 regarding the vote of discharge Mr. Mariusz </w:t>
      </w:r>
      <w:proofErr w:type="spellStart"/>
      <w:r w:rsidRPr="00F22FA2">
        <w:rPr>
          <w:rStyle w:val="dane"/>
          <w:rFonts w:ascii="Calibri" w:hAnsi="Calibri"/>
          <w:lang w:val="en-CA"/>
        </w:rPr>
        <w:t>Ejsmont</w:t>
      </w:r>
      <w:proofErr w:type="spellEnd"/>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 who is a V-</w:t>
      </w:r>
      <w:proofErr w:type="spellStart"/>
      <w:r w:rsidRPr="00F22FA2">
        <w:rPr>
          <w:rStyle w:val="dane"/>
          <w:rFonts w:ascii="Calibri" w:hAnsi="Calibri"/>
          <w:lang w:val="en-CA"/>
        </w:rPr>
        <w:t>ce</w:t>
      </w:r>
      <w:proofErr w:type="spellEnd"/>
      <w:r w:rsidRPr="00F22FA2">
        <w:rPr>
          <w:rStyle w:val="dane"/>
          <w:rFonts w:ascii="Calibri" w:hAnsi="Calibri"/>
          <w:lang w:val="en-CA"/>
        </w:rPr>
        <w:t xml:space="preserve"> President of the LUG S.A. Management Board, the Shareholder may object below with a request for entry into the meeting protocol. Content of the objection* :………………………………………………..……..………………………………………………………………………………………………………………………………………………..……………………………………………………………...................................…………………………………………………………………………………………………………………………………………………………………………….…………………………………………………………………………………………….…………………………………………………………</w:t>
      </w:r>
    </w:p>
    <w:p w:rsidR="0090462B" w:rsidRPr="00F22FA2" w:rsidRDefault="0090462B" w:rsidP="0090462B">
      <w:pPr>
        <w:autoSpaceDE w:val="0"/>
        <w:autoSpaceDN w:val="0"/>
        <w:adjustRightInd w:val="0"/>
        <w:spacing w:after="0"/>
        <w:jc w:val="both"/>
        <w:rPr>
          <w:rStyle w:val="dane"/>
          <w:rFonts w:ascii="Calibri" w:hAnsi="Calibri"/>
          <w:sz w:val="14"/>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w:t>
      </w:r>
      <w:bookmarkStart w:id="0" w:name="_Hlk517092372"/>
      <w:r w:rsidRPr="00F22FA2">
        <w:rPr>
          <w:rStyle w:val="dane"/>
          <w:rFonts w:ascii="Calibri" w:hAnsi="Calibri"/>
          <w:lang w:val="en-CA"/>
        </w:rPr>
        <w:t>regarding to the implementation of the Resolution No. 10</w:t>
      </w:r>
      <w:bookmarkEnd w:id="0"/>
      <w:r w:rsidRPr="00F22FA2">
        <w:rPr>
          <w:rStyle w:val="dane"/>
          <w:rFonts w:ascii="Calibri" w:hAnsi="Calibri"/>
          <w:lang w:val="en-CA"/>
        </w:rPr>
        <w:t xml:space="preserve"> concerning the vote of discharge Mr. Mariusz </w:t>
      </w:r>
      <w:proofErr w:type="spellStart"/>
      <w:r w:rsidRPr="00F22FA2">
        <w:rPr>
          <w:rStyle w:val="dane"/>
          <w:rFonts w:ascii="Calibri" w:hAnsi="Calibri"/>
          <w:lang w:val="en-CA"/>
        </w:rPr>
        <w:t>Ejsmont</w:t>
      </w:r>
      <w:proofErr w:type="spellEnd"/>
      <w:r w:rsidRPr="00F22FA2">
        <w:rPr>
          <w:rStyle w:val="dane"/>
          <w:rFonts w:ascii="Calibri" w:hAnsi="Calibri"/>
          <w:lang w:val="en-CA"/>
        </w:rPr>
        <w:t>, who is a V-</w:t>
      </w:r>
      <w:proofErr w:type="spellStart"/>
      <w:r w:rsidRPr="00F22FA2">
        <w:rPr>
          <w:rStyle w:val="dane"/>
          <w:rFonts w:ascii="Calibri" w:hAnsi="Calibri"/>
          <w:lang w:val="en-CA"/>
        </w:rPr>
        <w:t>ce</w:t>
      </w:r>
      <w:proofErr w:type="spellEnd"/>
      <w:r w:rsidRPr="00F22FA2">
        <w:rPr>
          <w:rStyle w:val="dane"/>
          <w:rFonts w:ascii="Calibri" w:hAnsi="Calibri"/>
          <w:lang w:val="en-CA"/>
        </w:rPr>
        <w:t xml:space="preserve"> President of the LUG S.A. Management Board.</w:t>
      </w:r>
      <w:r w:rsidRPr="00F22FA2">
        <w:rPr>
          <w:rFonts w:ascii="Calibri" w:hAnsi="Calibri"/>
          <w:lang w:val="en-CA"/>
        </w:rPr>
        <w:t xml:space="preserve"> Instruction content</w:t>
      </w:r>
      <w:r w:rsidRPr="00F22FA2">
        <w:rPr>
          <w:rStyle w:val="dane"/>
          <w:rFonts w:ascii="Calibri" w:hAnsi="Calibri"/>
          <w:lang w:val="en-CA"/>
        </w:rPr>
        <w:t>*: ……………………………………………………………………………………………………………………………………………………………. …………………………………………………………………………….…………………………………………….………………………………..</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sz w:val="12"/>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p>
    <w:p w:rsidR="0090462B" w:rsidRPr="00F22FA2" w:rsidRDefault="0090462B" w:rsidP="0090462B">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(Shareholder’s Signature)</w:t>
      </w:r>
    </w:p>
    <w:p w:rsidR="00863545" w:rsidRPr="00F22FA2" w:rsidRDefault="00863545" w:rsidP="00D04E42">
      <w:pPr>
        <w:autoSpaceDE w:val="0"/>
        <w:autoSpaceDN w:val="0"/>
        <w:adjustRightInd w:val="0"/>
        <w:spacing w:after="0"/>
        <w:ind w:left="6237"/>
        <w:rPr>
          <w:rStyle w:val="dane"/>
          <w:rFonts w:ascii="Calibri" w:hAnsi="Calibri"/>
          <w:lang w:val="en-CA"/>
        </w:rPr>
      </w:pPr>
    </w:p>
    <w:p w:rsidR="00863545" w:rsidRPr="00F22FA2" w:rsidRDefault="00863545" w:rsidP="004B2C0C">
      <w:pPr>
        <w:autoSpaceDE w:val="0"/>
        <w:autoSpaceDN w:val="0"/>
        <w:adjustRightInd w:val="0"/>
        <w:spacing w:after="0"/>
        <w:rPr>
          <w:rStyle w:val="dane"/>
          <w:rFonts w:ascii="Calibri" w:hAnsi="Calibri"/>
          <w:lang w:val="en-CA"/>
        </w:rPr>
      </w:pPr>
    </w:p>
    <w:p w:rsidR="00735AFD" w:rsidRPr="00F22FA2" w:rsidRDefault="00735AFD" w:rsidP="004B2C0C">
      <w:pPr>
        <w:spacing w:after="0" w:line="240" w:lineRule="auto"/>
        <w:jc w:val="center"/>
        <w:rPr>
          <w:rFonts w:ascii="Calibri" w:hAnsi="Calibri"/>
          <w:b/>
          <w:lang w:val="en-CA"/>
        </w:rPr>
        <w:sectPr w:rsidR="00735AFD" w:rsidRPr="00F22FA2" w:rsidSect="00FD492E">
          <w:pgSz w:w="11906" w:h="16838"/>
          <w:pgMar w:top="1417" w:right="1417" w:bottom="1417" w:left="1417" w:header="708" w:footer="708" w:gutter="0"/>
          <w:cols w:space="708"/>
          <w:docGrid w:linePitch="360"/>
        </w:sectPr>
      </w:pP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lastRenderedPageBreak/>
        <w:t>RESOLUTION NUMBER 11</w:t>
      </w:r>
    </w:p>
    <w:p w:rsidR="0090462B" w:rsidRPr="00F22FA2" w:rsidRDefault="0090462B" w:rsidP="0090462B">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90462B" w:rsidRPr="00F22FA2" w:rsidRDefault="0090462B" w:rsidP="0090462B">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90462B" w:rsidRPr="00F22FA2" w:rsidRDefault="0090462B" w:rsidP="0090462B">
      <w:pPr>
        <w:spacing w:after="0" w:line="240" w:lineRule="auto"/>
        <w:jc w:val="center"/>
        <w:rPr>
          <w:rFonts w:ascii="Calibri" w:eastAsia="Times New Roman" w:hAnsi="Calibri" w:cs="Times New Roman"/>
          <w:b/>
          <w:u w:val="single"/>
          <w:lang w:val="en-CA"/>
        </w:rPr>
      </w:pPr>
    </w:p>
    <w:p w:rsidR="0090462B" w:rsidRPr="00F22FA2" w:rsidRDefault="0090462B" w:rsidP="0090462B">
      <w:pPr>
        <w:spacing w:after="0" w:line="36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regarding the vote of discharge Mrs. </w:t>
      </w:r>
      <w:proofErr w:type="spellStart"/>
      <w:r w:rsidRPr="00F22FA2">
        <w:rPr>
          <w:rFonts w:ascii="Calibri" w:eastAsia="Times New Roman" w:hAnsi="Calibri" w:cs="Times New Roman"/>
          <w:b/>
          <w:i/>
          <w:lang w:val="en-CA"/>
        </w:rPr>
        <w:t>Małgorzata</w:t>
      </w:r>
      <w:proofErr w:type="spellEnd"/>
      <w:r w:rsidRPr="00F22FA2">
        <w:rPr>
          <w:rFonts w:ascii="Calibri" w:eastAsia="Times New Roman" w:hAnsi="Calibri" w:cs="Times New Roman"/>
          <w:b/>
          <w:i/>
          <w:lang w:val="en-CA"/>
        </w:rPr>
        <w:t xml:space="preserve"> </w:t>
      </w:r>
      <w:proofErr w:type="spellStart"/>
      <w:r w:rsidRPr="00F22FA2">
        <w:rPr>
          <w:rFonts w:ascii="Calibri" w:eastAsia="Times New Roman" w:hAnsi="Calibri" w:cs="Times New Roman"/>
          <w:b/>
          <w:i/>
          <w:lang w:val="en-CA"/>
        </w:rPr>
        <w:t>Konys</w:t>
      </w:r>
      <w:proofErr w:type="spellEnd"/>
      <w:r w:rsidRPr="00F22FA2">
        <w:rPr>
          <w:rFonts w:ascii="Calibri" w:eastAsia="Times New Roman" w:hAnsi="Calibri" w:cs="Times New Roman"/>
          <w:b/>
          <w:i/>
          <w:lang w:val="en-CA"/>
        </w:rPr>
        <w:t>,</w:t>
      </w:r>
    </w:p>
    <w:p w:rsidR="0090462B" w:rsidRPr="00F22FA2" w:rsidRDefault="0090462B" w:rsidP="0090462B">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 a Member of the LUG S.A. Management Board</w:t>
      </w:r>
    </w:p>
    <w:p w:rsidR="0090462B" w:rsidRPr="00F22FA2" w:rsidRDefault="0090462B" w:rsidP="0090462B">
      <w:pPr>
        <w:spacing w:after="0" w:line="240" w:lineRule="auto"/>
        <w:jc w:val="both"/>
        <w:rPr>
          <w:rFonts w:ascii="Calibri" w:eastAsia="Times New Roman" w:hAnsi="Calibri" w:cs="Times New Roman"/>
          <w:b/>
          <w:i/>
          <w:lang w:val="en-CA"/>
        </w:rPr>
      </w:pPr>
    </w:p>
    <w:p w:rsidR="0090462B" w:rsidRPr="00F22FA2" w:rsidRDefault="0090462B" w:rsidP="0090462B">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85449E" w:rsidRPr="00C679F3" w:rsidRDefault="0085449E" w:rsidP="0085449E">
      <w:pPr>
        <w:jc w:val="both"/>
        <w:rPr>
          <w:rFonts w:ascii="Calibri" w:hAnsi="Calibri"/>
          <w:lang w:val="en-GB"/>
        </w:rPr>
      </w:pPr>
      <w:r w:rsidRPr="00C679F3">
        <w:rPr>
          <w:rFonts w:ascii="Calibri" w:hAnsi="Calibri"/>
          <w:lang w:val="en-GB"/>
        </w:rPr>
        <w:t xml:space="preserve">The Ordinary General Meeting of LUG S.A. based on §20 points b) of the Articles of Association of the Company in connection with art. 395 §2 points 3 of the Act of 15 September 2000 - CCC, grants a discharge for a Member of the LUG S.A. Management Board, Mrs. </w:t>
      </w:r>
      <w:proofErr w:type="spellStart"/>
      <w:r w:rsidRPr="00C679F3">
        <w:rPr>
          <w:rFonts w:ascii="Calibri" w:hAnsi="Calibri"/>
          <w:lang w:val="en-GB"/>
        </w:rPr>
        <w:t>Małgorzata</w:t>
      </w:r>
      <w:proofErr w:type="spellEnd"/>
      <w:r w:rsidRPr="00C679F3">
        <w:rPr>
          <w:rFonts w:ascii="Calibri" w:hAnsi="Calibri"/>
          <w:lang w:val="en-GB"/>
        </w:rPr>
        <w:t xml:space="preserve"> </w:t>
      </w:r>
      <w:proofErr w:type="spellStart"/>
      <w:r w:rsidRPr="00C679F3">
        <w:rPr>
          <w:rFonts w:ascii="Calibri" w:hAnsi="Calibri"/>
          <w:lang w:val="en-GB"/>
        </w:rPr>
        <w:t>Konys</w:t>
      </w:r>
      <w:proofErr w:type="spellEnd"/>
      <w:r w:rsidRPr="00C679F3">
        <w:rPr>
          <w:rFonts w:ascii="Calibri" w:hAnsi="Calibri"/>
          <w:lang w:val="en-GB"/>
        </w:rPr>
        <w:t xml:space="preserve">, </w:t>
      </w:r>
      <w:r>
        <w:rPr>
          <w:rFonts w:ascii="Calibri" w:hAnsi="Calibri"/>
          <w:lang w:val="en-GB"/>
        </w:rPr>
        <w:t xml:space="preserve">from </w:t>
      </w:r>
      <w:r w:rsidRPr="00C679F3">
        <w:rPr>
          <w:rFonts w:ascii="Calibri" w:hAnsi="Calibri"/>
          <w:lang w:val="en-GB"/>
        </w:rPr>
        <w:t>her performance of duties in year 2017.</w:t>
      </w:r>
    </w:p>
    <w:p w:rsidR="0090462B" w:rsidRPr="00F22FA2" w:rsidRDefault="0090462B" w:rsidP="0090462B">
      <w:pPr>
        <w:spacing w:after="0" w:line="240" w:lineRule="auto"/>
        <w:jc w:val="both"/>
        <w:rPr>
          <w:rFonts w:ascii="Calibri" w:eastAsia="Times New Roman" w:hAnsi="Calibri" w:cs="Times New Roman"/>
          <w:lang w:val="en-CA"/>
        </w:rPr>
      </w:pPr>
    </w:p>
    <w:p w:rsidR="0090462B" w:rsidRPr="00F22FA2" w:rsidRDefault="0090462B" w:rsidP="0090462B">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D04E42" w:rsidRPr="00F22FA2" w:rsidRDefault="0090462B" w:rsidP="0090462B">
      <w:pPr>
        <w:spacing w:after="0"/>
        <w:jc w:val="center"/>
        <w:rPr>
          <w:rFonts w:ascii="Calibri" w:eastAsia="Times New Roman" w:hAnsi="Calibri" w:cs="Times New Roman"/>
          <w:lang w:val="en-CA"/>
        </w:rPr>
      </w:pPr>
      <w:r w:rsidRPr="00F22FA2">
        <w:rPr>
          <w:rFonts w:ascii="Calibri" w:eastAsia="Times New Roman" w:hAnsi="Calibri" w:cs="Times New Roman"/>
          <w:lang w:val="en-CA"/>
        </w:rPr>
        <w:t xml:space="preserve">The resolution comes into </w:t>
      </w:r>
      <w:r w:rsidR="00A84082">
        <w:rPr>
          <w:rFonts w:ascii="Calibri" w:eastAsia="Times New Roman" w:hAnsi="Calibri" w:cs="Times New Roman"/>
          <w:lang w:val="en-CA"/>
        </w:rPr>
        <w:t>effect</w:t>
      </w:r>
      <w:r w:rsidR="00A84082" w:rsidRPr="00F22FA2">
        <w:rPr>
          <w:rFonts w:ascii="Calibri" w:eastAsia="Times New Roman" w:hAnsi="Calibri" w:cs="Times New Roman"/>
          <w:lang w:val="en-CA"/>
        </w:rPr>
        <w:t xml:space="preserve"> </w:t>
      </w:r>
      <w:r w:rsidRPr="00F22FA2">
        <w:rPr>
          <w:rFonts w:ascii="Calibri" w:eastAsia="Times New Roman" w:hAnsi="Calibri" w:cs="Times New Roman"/>
          <w:lang w:val="en-CA"/>
        </w:rPr>
        <w:t>on the day of its adoption.</w:t>
      </w:r>
    </w:p>
    <w:p w:rsidR="0090462B" w:rsidRPr="00F22FA2" w:rsidRDefault="0090462B" w:rsidP="0090462B">
      <w:pPr>
        <w:spacing w:after="0"/>
        <w:jc w:val="center"/>
        <w:rPr>
          <w:rFonts w:ascii="Calibri" w:hAnsi="Calibri"/>
          <w:lang w:val="en-CA"/>
        </w:rPr>
      </w:pPr>
    </w:p>
    <w:p w:rsidR="0090462B" w:rsidRPr="00F22FA2" w:rsidRDefault="0090462B" w:rsidP="0090462B">
      <w:pPr>
        <w:spacing w:after="0"/>
        <w:jc w:val="center"/>
        <w:rPr>
          <w:rFonts w:ascii="Calibri" w:hAnsi="Calibri"/>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Holding back vote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11 regarding the vote of discharge Mrs. </w:t>
      </w:r>
      <w:proofErr w:type="spellStart"/>
      <w:r w:rsidRPr="00F22FA2">
        <w:rPr>
          <w:rStyle w:val="dane"/>
          <w:rFonts w:ascii="Calibri" w:hAnsi="Calibri"/>
          <w:lang w:val="en-CA"/>
        </w:rPr>
        <w:t>Małgorzata</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Konys</w:t>
      </w:r>
      <w:proofErr w:type="spellEnd"/>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 who is a Member of the LUG S.A. Management Board, the Shareholder may object below with a request for entry into the meeting protocol. Content of the objection* :………………………………………………..……..…………………………………………………………………………………………</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sz w:val="14"/>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11 concerning the vote of discharge Mrs. </w:t>
      </w:r>
      <w:proofErr w:type="spellStart"/>
      <w:r w:rsidRPr="00F22FA2">
        <w:rPr>
          <w:rStyle w:val="dane"/>
          <w:rFonts w:ascii="Calibri" w:hAnsi="Calibri"/>
          <w:lang w:val="en-CA"/>
        </w:rPr>
        <w:t>Małgorzata</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Konys</w:t>
      </w:r>
      <w:proofErr w:type="spellEnd"/>
      <w:r w:rsidRPr="00F22FA2">
        <w:rPr>
          <w:rStyle w:val="dane"/>
          <w:rFonts w:ascii="Calibri" w:hAnsi="Calibri"/>
          <w:lang w:val="en-CA"/>
        </w:rPr>
        <w:t>,</w:t>
      </w:r>
      <w:r w:rsidR="001F349A">
        <w:rPr>
          <w:rStyle w:val="dane"/>
          <w:rFonts w:ascii="Calibri" w:hAnsi="Calibri"/>
          <w:lang w:val="en-CA"/>
        </w:rPr>
        <w:t xml:space="preserve"> </w:t>
      </w:r>
      <w:r w:rsidRPr="00F22FA2">
        <w:rPr>
          <w:rStyle w:val="dane"/>
          <w:rFonts w:ascii="Calibri" w:hAnsi="Calibri"/>
          <w:lang w:val="en-CA"/>
        </w:rPr>
        <w:t xml:space="preserve"> who is a Member of the LUG S.A. Management Board. </w:t>
      </w:r>
      <w:r w:rsidRPr="00F22FA2">
        <w:rPr>
          <w:rFonts w:ascii="Calibri" w:hAnsi="Calibri"/>
          <w:lang w:val="en-CA"/>
        </w:rPr>
        <w:t>Instruction content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 xml:space="preserve"> ……………………………………………………………………………………………………………………………………………………………. …………………………………………………………………………….…………………………………………….………………………………..</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sz w:val="12"/>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p>
    <w:p w:rsidR="0090462B" w:rsidRPr="00F22FA2" w:rsidRDefault="0090462B" w:rsidP="0090462B">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(Shareholder’s Signature)</w:t>
      </w:r>
    </w:p>
    <w:p w:rsidR="00863545" w:rsidRPr="00F22FA2" w:rsidRDefault="00863545" w:rsidP="00863545">
      <w:pPr>
        <w:autoSpaceDE w:val="0"/>
        <w:autoSpaceDN w:val="0"/>
        <w:adjustRightInd w:val="0"/>
        <w:spacing w:after="0"/>
        <w:jc w:val="both"/>
        <w:rPr>
          <w:rStyle w:val="dane"/>
          <w:rFonts w:ascii="Calibri" w:hAnsi="Calibri"/>
          <w:lang w:val="en-CA"/>
        </w:rPr>
      </w:pPr>
    </w:p>
    <w:p w:rsidR="004B2C0C" w:rsidRPr="00F22FA2" w:rsidRDefault="004B2C0C" w:rsidP="004B2C0C">
      <w:pPr>
        <w:spacing w:after="0"/>
        <w:rPr>
          <w:rFonts w:ascii="Calibri" w:hAnsi="Calibri"/>
          <w:lang w:val="en-CA"/>
        </w:rPr>
      </w:pPr>
    </w:p>
    <w:p w:rsidR="0090462B" w:rsidRPr="00F22FA2" w:rsidRDefault="0090462B" w:rsidP="004B2C0C">
      <w:pPr>
        <w:spacing w:after="0"/>
        <w:rPr>
          <w:rFonts w:ascii="Calibri" w:hAnsi="Calibri"/>
          <w:lang w:val="en-CA"/>
        </w:rPr>
      </w:pPr>
    </w:p>
    <w:p w:rsidR="004B2C0C" w:rsidRPr="00F22FA2" w:rsidRDefault="004B2C0C" w:rsidP="004B2C0C">
      <w:pPr>
        <w:spacing w:after="0"/>
        <w:rPr>
          <w:rFonts w:ascii="Calibri" w:hAnsi="Calibri"/>
          <w:lang w:val="en-CA"/>
        </w:rPr>
      </w:pP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12</w:t>
      </w:r>
    </w:p>
    <w:p w:rsidR="0090462B" w:rsidRPr="00F22FA2" w:rsidRDefault="0090462B" w:rsidP="0090462B">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90462B" w:rsidRPr="00F22FA2" w:rsidRDefault="0090462B" w:rsidP="0090462B">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90462B" w:rsidRPr="00F22FA2" w:rsidRDefault="0090462B" w:rsidP="0090462B">
      <w:pPr>
        <w:spacing w:after="0" w:line="240" w:lineRule="auto"/>
        <w:jc w:val="center"/>
        <w:rPr>
          <w:rFonts w:ascii="Calibri" w:eastAsia="Times New Roman" w:hAnsi="Calibri" w:cs="Times New Roman"/>
          <w:b/>
          <w:u w:val="single"/>
          <w:lang w:val="en-CA"/>
        </w:rPr>
      </w:pPr>
    </w:p>
    <w:p w:rsidR="001F349A" w:rsidRPr="00C679F3" w:rsidRDefault="001F349A" w:rsidP="001F349A">
      <w:pPr>
        <w:jc w:val="center"/>
        <w:rPr>
          <w:rFonts w:ascii="Calibri" w:hAnsi="Calibri"/>
          <w:b/>
          <w:i/>
          <w:lang w:val="en-GB"/>
        </w:rPr>
      </w:pPr>
      <w:r w:rsidRPr="00C679F3">
        <w:rPr>
          <w:rFonts w:ascii="Calibri" w:hAnsi="Calibri"/>
          <w:b/>
          <w:i/>
          <w:lang w:val="en-GB"/>
        </w:rPr>
        <w:t xml:space="preserve">regarding </w:t>
      </w:r>
      <w:r>
        <w:rPr>
          <w:rFonts w:ascii="Calibri" w:hAnsi="Calibri"/>
          <w:b/>
          <w:i/>
          <w:lang w:val="en-GB"/>
        </w:rPr>
        <w:t xml:space="preserve">the </w:t>
      </w:r>
      <w:r w:rsidRPr="00C679F3">
        <w:rPr>
          <w:rFonts w:ascii="Calibri" w:hAnsi="Calibri"/>
          <w:b/>
          <w:i/>
          <w:lang w:val="en-GB"/>
        </w:rPr>
        <w:t>approv</w:t>
      </w:r>
      <w:r>
        <w:rPr>
          <w:rFonts w:ascii="Calibri" w:hAnsi="Calibri"/>
          <w:b/>
          <w:i/>
          <w:lang w:val="en-GB"/>
        </w:rPr>
        <w:t>al</w:t>
      </w:r>
      <w:r w:rsidRPr="00C679F3">
        <w:rPr>
          <w:rFonts w:ascii="Calibri" w:hAnsi="Calibri"/>
          <w:b/>
          <w:i/>
          <w:lang w:val="en-GB"/>
        </w:rPr>
        <w:t xml:space="preserve"> of the Supervisory Board of LUG S.A.</w:t>
      </w:r>
      <w:r>
        <w:rPr>
          <w:rFonts w:ascii="Calibri" w:hAnsi="Calibri"/>
          <w:b/>
          <w:i/>
          <w:lang w:val="en-GB"/>
        </w:rPr>
        <w:t xml:space="preserve"> report</w:t>
      </w:r>
      <w:r w:rsidRPr="00C679F3">
        <w:rPr>
          <w:rFonts w:ascii="Calibri" w:hAnsi="Calibri"/>
          <w:b/>
          <w:i/>
          <w:lang w:val="en-GB"/>
        </w:rPr>
        <w:br/>
      </w:r>
      <w:r>
        <w:rPr>
          <w:rFonts w:ascii="Calibri" w:hAnsi="Calibri"/>
          <w:b/>
          <w:i/>
          <w:lang w:val="en-GB"/>
        </w:rPr>
        <w:t>on</w:t>
      </w:r>
      <w:r w:rsidRPr="00C679F3">
        <w:rPr>
          <w:rFonts w:ascii="Calibri" w:hAnsi="Calibri"/>
          <w:b/>
          <w:i/>
          <w:lang w:val="en-GB"/>
        </w:rPr>
        <w:t xml:space="preserve"> </w:t>
      </w:r>
      <w:r>
        <w:rPr>
          <w:rFonts w:ascii="Calibri" w:hAnsi="Calibri"/>
          <w:b/>
          <w:i/>
          <w:lang w:val="en-GB"/>
        </w:rPr>
        <w:t xml:space="preserve">the </w:t>
      </w:r>
      <w:r w:rsidRPr="00C679F3">
        <w:rPr>
          <w:rFonts w:ascii="Calibri" w:hAnsi="Calibri"/>
          <w:b/>
          <w:i/>
          <w:lang w:val="en-GB"/>
        </w:rPr>
        <w:t>supervision over the Company’s operations for 2017.</w:t>
      </w:r>
    </w:p>
    <w:p w:rsidR="0090462B" w:rsidRPr="00F22FA2" w:rsidRDefault="0090462B" w:rsidP="0090462B">
      <w:pPr>
        <w:spacing w:after="0" w:line="240" w:lineRule="auto"/>
        <w:rPr>
          <w:rFonts w:ascii="Calibri" w:eastAsia="Times New Roman" w:hAnsi="Calibri" w:cs="Times New Roman"/>
          <w:lang w:val="en-CA"/>
        </w:rPr>
      </w:pPr>
    </w:p>
    <w:p w:rsidR="0090462B" w:rsidRPr="00F22FA2" w:rsidRDefault="0090462B" w:rsidP="0090462B">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90462B" w:rsidRPr="00F22FA2" w:rsidRDefault="0090462B" w:rsidP="0090462B">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The Ordinary General Meeting of LUG S.A.  after consideration, approves the report of the Supervisory Board of LUG S.A. from supervision over the Company's operations for 2017.</w:t>
      </w:r>
    </w:p>
    <w:p w:rsidR="0090462B" w:rsidRPr="00F22FA2" w:rsidRDefault="0090462B" w:rsidP="0090462B">
      <w:pPr>
        <w:spacing w:after="0" w:line="240" w:lineRule="auto"/>
        <w:ind w:left="720"/>
        <w:rPr>
          <w:rFonts w:ascii="Calibri" w:eastAsia="Times New Roman" w:hAnsi="Calibri" w:cs="Times New Roman"/>
          <w:lang w:val="en-CA"/>
        </w:rPr>
      </w:pPr>
    </w:p>
    <w:p w:rsidR="0090462B" w:rsidRPr="00F22FA2" w:rsidRDefault="0090462B" w:rsidP="0090462B">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90462B" w:rsidRPr="00F22FA2" w:rsidRDefault="0090462B" w:rsidP="0090462B">
      <w:pPr>
        <w:spacing w:after="0" w:line="240" w:lineRule="auto"/>
        <w:rPr>
          <w:rFonts w:ascii="Calibri" w:eastAsia="Times New Roman" w:hAnsi="Calibri" w:cs="Times New Roman"/>
          <w:b/>
          <w:lang w:val="en-CA"/>
        </w:rPr>
      </w:pPr>
      <w:r w:rsidRPr="00F22FA2">
        <w:rPr>
          <w:rFonts w:ascii="Calibri" w:eastAsia="Times New Roman" w:hAnsi="Calibri" w:cs="Times New Roman"/>
          <w:lang w:val="en-CA"/>
        </w:rPr>
        <w:t>The resolution comes into force on the day of its adoption.</w:t>
      </w:r>
    </w:p>
    <w:p w:rsidR="0090462B" w:rsidRPr="00F22FA2" w:rsidRDefault="0090462B" w:rsidP="0090462B">
      <w:pPr>
        <w:spacing w:after="0" w:line="240" w:lineRule="auto"/>
        <w:rPr>
          <w:rFonts w:ascii="Calibri" w:eastAsia="Times New Roman" w:hAnsi="Calibri" w:cs="Times New Roman"/>
          <w:b/>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12 regarding </w:t>
      </w:r>
      <w:proofErr w:type="spellStart"/>
      <w:r w:rsidRPr="00F22FA2">
        <w:rPr>
          <w:rStyle w:val="dane"/>
          <w:rFonts w:ascii="Calibri" w:hAnsi="Calibri"/>
          <w:lang w:val="en-CA"/>
        </w:rPr>
        <w:t>approvement</w:t>
      </w:r>
      <w:proofErr w:type="spellEnd"/>
      <w:r w:rsidRPr="00F22FA2">
        <w:rPr>
          <w:rStyle w:val="dane"/>
          <w:rFonts w:ascii="Calibri" w:hAnsi="Calibri"/>
          <w:lang w:val="en-CA"/>
        </w:rPr>
        <w:t xml:space="preserve"> of the report of the Supervisory Board of LUG S.A. from supervision over the Company’s operations for 2017., the Shareholder may object below with a request for entry into the meeting protocol. Content of the objection* :………………………………………………..……..…………………………………………………………………………</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sz w:val="14"/>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regarding to the implementation of the Resolution No. 12 methods regarding </w:t>
      </w:r>
      <w:proofErr w:type="spellStart"/>
      <w:r w:rsidRPr="00F22FA2">
        <w:rPr>
          <w:rStyle w:val="dane"/>
          <w:rFonts w:ascii="Calibri" w:hAnsi="Calibri"/>
          <w:lang w:val="en-CA"/>
        </w:rPr>
        <w:t>approvement</w:t>
      </w:r>
      <w:proofErr w:type="spellEnd"/>
      <w:r w:rsidRPr="00F22FA2">
        <w:rPr>
          <w:rStyle w:val="dane"/>
          <w:rFonts w:ascii="Calibri" w:hAnsi="Calibri"/>
          <w:lang w:val="en-CA"/>
        </w:rPr>
        <w:t xml:space="preserve"> of the report of the Supervisory Board of LUG S.A. from supervision over the Company’s operations for 2017.</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 </w:t>
      </w:r>
      <w:r w:rsidRPr="00F22FA2">
        <w:rPr>
          <w:rFonts w:ascii="Calibri" w:hAnsi="Calibri"/>
          <w:lang w:val="en-CA"/>
        </w:rPr>
        <w:t>Instruction content</w:t>
      </w:r>
      <w:r w:rsidRPr="00F22FA2">
        <w:rPr>
          <w:rStyle w:val="dane"/>
          <w:rFonts w:ascii="Calibri" w:hAnsi="Calibri"/>
          <w:lang w:val="en-CA"/>
        </w:rPr>
        <w:t>*:………………………………………………………………………………………………………………………….. ……………………………………………………………………………………………………………………………………………………………. …………………………………………………………………………….…………………………………………….………………………………..</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sz w:val="12"/>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p>
    <w:p w:rsidR="0090462B" w:rsidRPr="00F22FA2" w:rsidRDefault="0090462B" w:rsidP="0090462B">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(Shareholder’s Signature)</w:t>
      </w:r>
    </w:p>
    <w:p w:rsidR="009D0493" w:rsidRPr="00F22FA2" w:rsidRDefault="009D0493" w:rsidP="009D0493">
      <w:pPr>
        <w:spacing w:after="0"/>
        <w:rPr>
          <w:rStyle w:val="dane"/>
          <w:rFonts w:ascii="Calibri" w:hAnsi="Calibri"/>
          <w:sz w:val="16"/>
          <w:lang w:val="en-CA"/>
        </w:rPr>
      </w:pPr>
    </w:p>
    <w:p w:rsidR="009D0493" w:rsidRPr="00F22FA2" w:rsidRDefault="009D0493" w:rsidP="009D0493">
      <w:pPr>
        <w:spacing w:after="0"/>
        <w:rPr>
          <w:rStyle w:val="dane"/>
          <w:rFonts w:ascii="Calibri" w:hAnsi="Calibri"/>
          <w:sz w:val="16"/>
          <w:lang w:val="en-CA"/>
        </w:rPr>
      </w:pPr>
    </w:p>
    <w:p w:rsidR="009D0493" w:rsidRPr="00F22FA2" w:rsidRDefault="009D0493" w:rsidP="009D0493">
      <w:pPr>
        <w:spacing w:after="0"/>
        <w:rPr>
          <w:rStyle w:val="dane"/>
          <w:rFonts w:ascii="Calibri" w:hAnsi="Calibri"/>
          <w:sz w:val="16"/>
          <w:lang w:val="en-CA"/>
        </w:rPr>
      </w:pPr>
    </w:p>
    <w:p w:rsidR="009D0493" w:rsidRPr="00F22FA2" w:rsidRDefault="009D0493" w:rsidP="009D0493">
      <w:pPr>
        <w:spacing w:after="0"/>
        <w:rPr>
          <w:rStyle w:val="dane"/>
          <w:rFonts w:ascii="Calibri" w:hAnsi="Calibri"/>
          <w:sz w:val="16"/>
          <w:lang w:val="en-CA"/>
        </w:rPr>
      </w:pPr>
    </w:p>
    <w:p w:rsidR="009D0493" w:rsidRPr="00F22FA2" w:rsidRDefault="009D0493" w:rsidP="009D0493">
      <w:pPr>
        <w:spacing w:after="0"/>
        <w:rPr>
          <w:rStyle w:val="dane"/>
          <w:rFonts w:ascii="Calibri" w:hAnsi="Calibri"/>
          <w:sz w:val="16"/>
          <w:lang w:val="en-CA"/>
        </w:rPr>
      </w:pPr>
    </w:p>
    <w:p w:rsidR="009A2BCA" w:rsidRPr="00F22FA2" w:rsidRDefault="009A2BCA" w:rsidP="009D0493">
      <w:pPr>
        <w:spacing w:after="0"/>
        <w:rPr>
          <w:rStyle w:val="dane"/>
          <w:rFonts w:ascii="Calibri" w:hAnsi="Calibri"/>
          <w:sz w:val="16"/>
          <w:lang w:val="en-CA"/>
        </w:rPr>
      </w:pPr>
    </w:p>
    <w:p w:rsidR="009D0493" w:rsidRPr="00F22FA2" w:rsidRDefault="009D0493" w:rsidP="009D0493">
      <w:pPr>
        <w:spacing w:after="0"/>
        <w:rPr>
          <w:rStyle w:val="dane"/>
          <w:rFonts w:ascii="Calibri" w:hAnsi="Calibri"/>
          <w:sz w:val="16"/>
          <w:lang w:val="en-CA"/>
        </w:rPr>
      </w:pPr>
    </w:p>
    <w:p w:rsidR="00487F8D" w:rsidRPr="00F22FA2" w:rsidRDefault="00487F8D" w:rsidP="009A2BCA">
      <w:pPr>
        <w:spacing w:after="0" w:line="240" w:lineRule="auto"/>
        <w:jc w:val="center"/>
        <w:rPr>
          <w:rFonts w:ascii="Calibri" w:eastAsia="Times New Roman" w:hAnsi="Calibri" w:cs="Times New Roman"/>
          <w:b/>
          <w:lang w:val="en-CA"/>
        </w:rPr>
      </w:pP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13</w:t>
      </w:r>
    </w:p>
    <w:p w:rsidR="0090462B" w:rsidRPr="00F22FA2" w:rsidRDefault="0090462B" w:rsidP="0090462B">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90462B" w:rsidRPr="00F22FA2" w:rsidRDefault="0090462B" w:rsidP="0090462B">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90462B" w:rsidRPr="00F22FA2" w:rsidRDefault="0090462B" w:rsidP="0090462B">
      <w:pPr>
        <w:spacing w:after="0" w:line="240" w:lineRule="auto"/>
        <w:jc w:val="center"/>
        <w:rPr>
          <w:rFonts w:ascii="Calibri" w:eastAsia="Times New Roman" w:hAnsi="Calibri" w:cs="Times New Roman"/>
          <w:b/>
          <w:u w:val="single"/>
          <w:lang w:val="en-CA"/>
        </w:rPr>
      </w:pPr>
    </w:p>
    <w:p w:rsidR="0090462B" w:rsidRPr="00F22FA2" w:rsidRDefault="0090462B" w:rsidP="0090462B">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regarding the vote </w:t>
      </w:r>
      <w:r w:rsidR="001F349A">
        <w:rPr>
          <w:rFonts w:ascii="Calibri" w:eastAsia="Times New Roman" w:hAnsi="Calibri" w:cs="Times New Roman"/>
          <w:b/>
          <w:i/>
          <w:lang w:val="en-CA"/>
        </w:rPr>
        <w:t>to</w:t>
      </w:r>
      <w:r w:rsidRPr="00F22FA2">
        <w:rPr>
          <w:rFonts w:ascii="Calibri" w:eastAsia="Times New Roman" w:hAnsi="Calibri" w:cs="Times New Roman"/>
          <w:b/>
          <w:i/>
          <w:lang w:val="en-CA"/>
        </w:rPr>
        <w:t xml:space="preserve"> discharge to Mrs. Iwona </w:t>
      </w:r>
      <w:proofErr w:type="spellStart"/>
      <w:r w:rsidRPr="00F22FA2">
        <w:rPr>
          <w:rFonts w:ascii="Calibri" w:eastAsia="Times New Roman" w:hAnsi="Calibri" w:cs="Times New Roman"/>
          <w:b/>
          <w:i/>
          <w:lang w:val="en-CA"/>
        </w:rPr>
        <w:t>Wtorkowska</w:t>
      </w:r>
      <w:proofErr w:type="spellEnd"/>
      <w:r w:rsidRPr="00F22FA2">
        <w:rPr>
          <w:rFonts w:ascii="Calibri" w:eastAsia="Times New Roman" w:hAnsi="Calibri" w:cs="Times New Roman"/>
          <w:b/>
          <w:i/>
          <w:lang w:val="en-CA"/>
        </w:rPr>
        <w:t xml:space="preserve">, </w:t>
      </w:r>
      <w:r w:rsidRPr="00F22FA2">
        <w:rPr>
          <w:rFonts w:ascii="Calibri" w:eastAsia="Times New Roman" w:hAnsi="Calibri" w:cs="Times New Roman"/>
          <w:b/>
          <w:i/>
          <w:lang w:val="en-CA"/>
        </w:rPr>
        <w:br/>
      </w:r>
      <w:r w:rsidR="001F349A">
        <w:rPr>
          <w:rFonts w:ascii="Calibri" w:eastAsia="Times New Roman" w:hAnsi="Calibri" w:cs="Times New Roman"/>
          <w:b/>
          <w:i/>
          <w:lang w:val="en-CA"/>
        </w:rPr>
        <w:t>the</w:t>
      </w:r>
      <w:r w:rsidRPr="00F22FA2">
        <w:rPr>
          <w:rFonts w:ascii="Calibri" w:eastAsia="Times New Roman" w:hAnsi="Calibri" w:cs="Times New Roman"/>
          <w:b/>
          <w:i/>
          <w:lang w:val="en-CA"/>
        </w:rPr>
        <w:t xml:space="preserve"> President of the Supervisory Board of LUG S.A.</w:t>
      </w:r>
    </w:p>
    <w:p w:rsidR="0090462B" w:rsidRPr="00F22FA2" w:rsidRDefault="0090462B" w:rsidP="0090462B">
      <w:pPr>
        <w:spacing w:after="0" w:line="240" w:lineRule="auto"/>
        <w:jc w:val="both"/>
        <w:rPr>
          <w:rFonts w:ascii="Calibri" w:eastAsia="Times New Roman" w:hAnsi="Calibri" w:cs="Times New Roman"/>
          <w:b/>
          <w:lang w:val="en-CA"/>
        </w:rPr>
      </w:pPr>
    </w:p>
    <w:p w:rsidR="0090462B" w:rsidRPr="00F22FA2" w:rsidRDefault="0090462B" w:rsidP="0090462B">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90462B" w:rsidRPr="00F22FA2" w:rsidRDefault="0090462B" w:rsidP="0090462B">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 xml:space="preserve">The Ordinary General Meeting of LUG S.A. based on §20 points b) of the Articles of Association of the Company in relations to art. 395 §2 point 3 of the Act of 15 September 2000 - CCC, grants the President of the Supervisory Board of LUG S.A., Mrs. Iwona </w:t>
      </w:r>
      <w:proofErr w:type="spellStart"/>
      <w:r w:rsidRPr="00F22FA2">
        <w:rPr>
          <w:rFonts w:ascii="Calibri" w:eastAsia="Times New Roman" w:hAnsi="Calibri" w:cs="Times New Roman"/>
          <w:lang w:val="en-CA"/>
        </w:rPr>
        <w:t>Wtorkowska</w:t>
      </w:r>
      <w:proofErr w:type="spellEnd"/>
      <w:r w:rsidRPr="00F22FA2">
        <w:rPr>
          <w:rFonts w:ascii="Calibri" w:eastAsia="Times New Roman" w:hAnsi="Calibri" w:cs="Times New Roman"/>
          <w:lang w:val="en-CA"/>
        </w:rPr>
        <w:t>, discharged from performing her duties for year 2017.</w:t>
      </w:r>
    </w:p>
    <w:p w:rsidR="0090462B" w:rsidRPr="00F22FA2" w:rsidRDefault="0090462B" w:rsidP="0090462B">
      <w:pPr>
        <w:spacing w:after="0" w:line="240" w:lineRule="auto"/>
        <w:jc w:val="both"/>
        <w:rPr>
          <w:rFonts w:ascii="Calibri" w:eastAsia="Times New Roman" w:hAnsi="Calibri" w:cs="Times New Roman"/>
          <w:lang w:val="en-CA"/>
        </w:rPr>
      </w:pPr>
    </w:p>
    <w:p w:rsidR="0090462B" w:rsidRPr="00F22FA2" w:rsidRDefault="0090462B" w:rsidP="0090462B">
      <w:pPr>
        <w:spacing w:after="0" w:line="240" w:lineRule="auto"/>
        <w:jc w:val="both"/>
        <w:rPr>
          <w:rFonts w:ascii="Calibri" w:eastAsia="Times New Roman" w:hAnsi="Calibri" w:cs="Times New Roman"/>
          <w:lang w:val="en-CA"/>
        </w:rPr>
      </w:pPr>
    </w:p>
    <w:p w:rsidR="0090462B" w:rsidRPr="00F22FA2" w:rsidRDefault="0090462B" w:rsidP="0090462B">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90462B" w:rsidRPr="00F22FA2" w:rsidRDefault="0090462B" w:rsidP="0090462B">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 xml:space="preserve">The resolution comes into </w:t>
      </w:r>
      <w:r w:rsidR="00A84082">
        <w:rPr>
          <w:rFonts w:ascii="Calibri" w:eastAsia="Times New Roman" w:hAnsi="Calibri" w:cs="Times New Roman"/>
          <w:lang w:val="en-CA"/>
        </w:rPr>
        <w:t>effect</w:t>
      </w:r>
      <w:r w:rsidR="00A84082" w:rsidRPr="00F22FA2">
        <w:rPr>
          <w:rFonts w:ascii="Calibri" w:eastAsia="Times New Roman" w:hAnsi="Calibri" w:cs="Times New Roman"/>
          <w:lang w:val="en-CA"/>
        </w:rPr>
        <w:t xml:space="preserve"> </w:t>
      </w:r>
      <w:r w:rsidRPr="00F22FA2">
        <w:rPr>
          <w:rFonts w:ascii="Calibri" w:eastAsia="Times New Roman" w:hAnsi="Calibri" w:cs="Times New Roman"/>
          <w:lang w:val="en-CA"/>
        </w:rPr>
        <w:t>on the day of its adoption.</w:t>
      </w:r>
    </w:p>
    <w:p w:rsidR="00487F8D" w:rsidRPr="00F22FA2" w:rsidRDefault="00487F8D" w:rsidP="00487F8D">
      <w:pPr>
        <w:spacing w:after="0" w:line="240" w:lineRule="auto"/>
        <w:jc w:val="both"/>
        <w:rPr>
          <w:rFonts w:ascii="Calibri" w:eastAsia="Times New Roman" w:hAnsi="Calibri" w:cs="Times New Roman"/>
          <w:lang w:val="en-CA"/>
        </w:rPr>
      </w:pPr>
    </w:p>
    <w:p w:rsidR="009A2BCA" w:rsidRPr="00F22FA2" w:rsidRDefault="009A2BCA" w:rsidP="009A2BCA">
      <w:pPr>
        <w:spacing w:after="0" w:line="240" w:lineRule="auto"/>
        <w:jc w:val="both"/>
        <w:rPr>
          <w:rFonts w:ascii="Calibri" w:eastAsia="Times New Roman" w:hAnsi="Calibri" w:cs="Times New Roman"/>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ind w:left="708"/>
        <w:jc w:val="both"/>
        <w:rPr>
          <w:rStyle w:val="dane"/>
          <w:rFonts w:ascii="Calibri" w:hAnsi="Calibri"/>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13 regarding the vote of discharge to Mrs. Iwona </w:t>
      </w:r>
      <w:proofErr w:type="spellStart"/>
      <w:r w:rsidRPr="00F22FA2">
        <w:rPr>
          <w:rStyle w:val="dane"/>
          <w:rFonts w:ascii="Calibri" w:hAnsi="Calibri"/>
          <w:lang w:val="en-CA"/>
        </w:rPr>
        <w:t>Wtorkowska</w:t>
      </w:r>
      <w:proofErr w:type="spellEnd"/>
      <w:r w:rsidRPr="00F22FA2">
        <w:rPr>
          <w:rStyle w:val="dane"/>
          <w:rFonts w:ascii="Calibri" w:hAnsi="Calibri"/>
          <w:lang w:val="en-CA"/>
        </w:rPr>
        <w:t>, a President of the Supervisory Board of LUG S.A., the Shareholder may object below with a request for entry into the meeting protocol. Content of the objection*:</w:t>
      </w:r>
      <w:r w:rsidR="001F349A">
        <w:rPr>
          <w:rStyle w:val="dane"/>
          <w:rFonts w:ascii="Calibri" w:hAnsi="Calibri"/>
          <w:lang w:val="en-CA"/>
        </w:rPr>
        <w:t xml:space="preserve">…………………………………………………………………. </w:t>
      </w: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sz w:val="14"/>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regarding the vote of discharge to Mrs. Iwona </w:t>
      </w:r>
      <w:proofErr w:type="spellStart"/>
      <w:r w:rsidRPr="00F22FA2">
        <w:rPr>
          <w:rStyle w:val="dane"/>
          <w:rFonts w:ascii="Calibri" w:hAnsi="Calibri"/>
          <w:lang w:val="en-CA"/>
        </w:rPr>
        <w:t>Wtorkowska</w:t>
      </w:r>
      <w:proofErr w:type="spellEnd"/>
      <w:r w:rsidRPr="00F22FA2">
        <w:rPr>
          <w:rStyle w:val="dane"/>
          <w:rFonts w:ascii="Calibri" w:hAnsi="Calibri"/>
          <w:lang w:val="en-CA"/>
        </w:rPr>
        <w:t>, a President of the Supervisory Board of LUG S.A.</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Fonts w:ascii="Calibri" w:hAnsi="Calibri"/>
          <w:lang w:val="en-CA"/>
        </w:rPr>
        <w:t>Instruction content</w:t>
      </w:r>
      <w:r w:rsidRPr="00F22FA2">
        <w:rPr>
          <w:rStyle w:val="dane"/>
          <w:rFonts w:ascii="Calibri" w:hAnsi="Calibri"/>
          <w:lang w:val="en-CA"/>
        </w:rPr>
        <w:t>*:………………………………………………………………………………………………………………………….. ……………………………………………………………………………………………………………………………………………………………. …………………………………………………………………………….…………………………………………….………………………………..</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jc w:val="both"/>
        <w:rPr>
          <w:rStyle w:val="dane"/>
          <w:rFonts w:ascii="Calibri" w:hAnsi="Calibri"/>
          <w:sz w:val="12"/>
          <w:lang w:val="en-CA"/>
        </w:rPr>
      </w:pPr>
    </w:p>
    <w:p w:rsidR="0090462B" w:rsidRPr="00F22FA2" w:rsidRDefault="0090462B" w:rsidP="0090462B">
      <w:pPr>
        <w:autoSpaceDE w:val="0"/>
        <w:autoSpaceDN w:val="0"/>
        <w:adjustRightInd w:val="0"/>
        <w:spacing w:after="0"/>
        <w:jc w:val="both"/>
        <w:rPr>
          <w:rStyle w:val="dane"/>
          <w:rFonts w:ascii="Calibri" w:hAnsi="Calibri"/>
          <w:lang w:val="en-CA"/>
        </w:rPr>
      </w:pPr>
    </w:p>
    <w:p w:rsidR="0090462B" w:rsidRPr="00F22FA2" w:rsidRDefault="0090462B" w:rsidP="0090462B">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90462B" w:rsidRPr="00F22FA2" w:rsidRDefault="0090462B" w:rsidP="0090462B">
      <w:pPr>
        <w:autoSpaceDE w:val="0"/>
        <w:autoSpaceDN w:val="0"/>
        <w:adjustRightInd w:val="0"/>
        <w:spacing w:after="0"/>
        <w:ind w:left="6237" w:firstLine="135"/>
        <w:jc w:val="both"/>
        <w:rPr>
          <w:rStyle w:val="dane"/>
          <w:rFonts w:ascii="Calibri" w:hAnsi="Calibri"/>
          <w:sz w:val="16"/>
          <w:lang w:val="en-CA"/>
        </w:rPr>
      </w:pPr>
      <w:r w:rsidRPr="00F22FA2">
        <w:rPr>
          <w:rStyle w:val="dane"/>
          <w:rFonts w:ascii="Calibri" w:hAnsi="Calibri"/>
          <w:sz w:val="16"/>
          <w:lang w:val="en-CA"/>
        </w:rPr>
        <w:t>(Shareholder’s Signature)</w:t>
      </w:r>
    </w:p>
    <w:p w:rsidR="009A2BCA" w:rsidRPr="00F22FA2" w:rsidRDefault="009A2BCA" w:rsidP="0090462B">
      <w:pPr>
        <w:spacing w:after="0" w:line="240" w:lineRule="auto"/>
        <w:rPr>
          <w:rFonts w:ascii="Calibri" w:eastAsia="Times New Roman" w:hAnsi="Calibri" w:cs="Times New Roman"/>
          <w:b/>
          <w:lang w:val="en-CA"/>
        </w:rPr>
      </w:pPr>
    </w:p>
    <w:p w:rsidR="009A2BCA" w:rsidRPr="00F22FA2" w:rsidRDefault="009A2BCA" w:rsidP="00D802F9">
      <w:pPr>
        <w:spacing w:after="0" w:line="240" w:lineRule="auto"/>
        <w:jc w:val="center"/>
        <w:rPr>
          <w:rFonts w:ascii="Calibri" w:eastAsia="Times New Roman" w:hAnsi="Calibri" w:cs="Times New Roman"/>
          <w:b/>
          <w:lang w:val="en-CA"/>
        </w:rPr>
      </w:pPr>
    </w:p>
    <w:p w:rsidR="009A2BCA" w:rsidRPr="00F22FA2" w:rsidRDefault="009A2BCA" w:rsidP="00D802F9">
      <w:pPr>
        <w:spacing w:after="0" w:line="240" w:lineRule="auto"/>
        <w:jc w:val="center"/>
        <w:rPr>
          <w:rFonts w:ascii="Calibri" w:eastAsia="Times New Roman" w:hAnsi="Calibri" w:cs="Times New Roman"/>
          <w:b/>
          <w:lang w:val="en-CA"/>
        </w:rPr>
        <w:sectPr w:rsidR="009A2BCA" w:rsidRPr="00F22FA2" w:rsidSect="00FD492E">
          <w:pgSz w:w="11906" w:h="16838"/>
          <w:pgMar w:top="1417" w:right="1417" w:bottom="1417" w:left="1417" w:header="708" w:footer="708" w:gutter="0"/>
          <w:cols w:space="708"/>
          <w:docGrid w:linePitch="360"/>
        </w:sectPr>
      </w:pP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lastRenderedPageBreak/>
        <w:t>RESOLUTION NUMBER 14</w:t>
      </w:r>
    </w:p>
    <w:p w:rsidR="0090462B" w:rsidRPr="00F22FA2" w:rsidRDefault="0090462B" w:rsidP="0090462B">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90462B" w:rsidRPr="00F22FA2" w:rsidRDefault="0090462B" w:rsidP="0090462B">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90462B" w:rsidRPr="00F22FA2" w:rsidRDefault="0090462B" w:rsidP="0090462B">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90462B" w:rsidRPr="00F22FA2" w:rsidRDefault="0090462B" w:rsidP="0090462B">
      <w:pPr>
        <w:spacing w:after="0" w:line="240" w:lineRule="auto"/>
        <w:jc w:val="center"/>
        <w:rPr>
          <w:rFonts w:ascii="Calibri" w:eastAsia="Times New Roman" w:hAnsi="Calibri" w:cs="Times New Roman"/>
          <w:b/>
          <w:u w:val="single"/>
          <w:lang w:val="en-CA"/>
        </w:rPr>
      </w:pPr>
    </w:p>
    <w:p w:rsidR="0090462B" w:rsidRPr="00F22FA2" w:rsidRDefault="0090462B" w:rsidP="0090462B">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regarding the vote </w:t>
      </w:r>
      <w:r w:rsidR="001F349A">
        <w:rPr>
          <w:rFonts w:ascii="Calibri" w:eastAsia="Times New Roman" w:hAnsi="Calibri" w:cs="Times New Roman"/>
          <w:b/>
          <w:i/>
          <w:lang w:val="en-CA"/>
        </w:rPr>
        <w:t>to</w:t>
      </w:r>
      <w:r w:rsidRPr="00F22FA2">
        <w:rPr>
          <w:rFonts w:ascii="Calibri" w:eastAsia="Times New Roman" w:hAnsi="Calibri" w:cs="Times New Roman"/>
          <w:b/>
          <w:i/>
          <w:lang w:val="en-CA"/>
        </w:rPr>
        <w:t xml:space="preserve"> discharge to Mr. </w:t>
      </w:r>
      <w:proofErr w:type="spellStart"/>
      <w:r w:rsidRPr="00F22FA2">
        <w:rPr>
          <w:rFonts w:ascii="Calibri" w:eastAsia="Times New Roman" w:hAnsi="Calibri" w:cs="Times New Roman"/>
          <w:b/>
          <w:i/>
          <w:lang w:val="en-CA"/>
        </w:rPr>
        <w:t>Eryk</w:t>
      </w:r>
      <w:proofErr w:type="spellEnd"/>
      <w:r w:rsidRPr="00F22FA2">
        <w:rPr>
          <w:rFonts w:ascii="Calibri" w:eastAsia="Times New Roman" w:hAnsi="Calibri" w:cs="Times New Roman"/>
          <w:b/>
          <w:i/>
          <w:lang w:val="en-CA"/>
        </w:rPr>
        <w:t xml:space="preserve"> </w:t>
      </w:r>
      <w:proofErr w:type="spellStart"/>
      <w:r w:rsidRPr="00F22FA2">
        <w:rPr>
          <w:rFonts w:ascii="Calibri" w:eastAsia="Times New Roman" w:hAnsi="Calibri" w:cs="Times New Roman"/>
          <w:b/>
          <w:i/>
          <w:lang w:val="en-CA"/>
        </w:rPr>
        <w:t>Wtorkowski</w:t>
      </w:r>
      <w:proofErr w:type="spellEnd"/>
      <w:r w:rsidRPr="00F22FA2">
        <w:rPr>
          <w:rFonts w:ascii="Calibri" w:eastAsia="Times New Roman" w:hAnsi="Calibri" w:cs="Times New Roman"/>
          <w:b/>
          <w:i/>
          <w:lang w:val="en-CA"/>
        </w:rPr>
        <w:t>,</w:t>
      </w:r>
    </w:p>
    <w:p w:rsidR="0090462B" w:rsidRPr="00F22FA2" w:rsidRDefault="0090462B" w:rsidP="0090462B">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a Member of the Supervisory Board of LUG S.A.</w:t>
      </w:r>
    </w:p>
    <w:p w:rsidR="0090462B" w:rsidRPr="00F22FA2" w:rsidRDefault="0090462B" w:rsidP="0090462B">
      <w:pPr>
        <w:spacing w:after="0" w:line="240" w:lineRule="auto"/>
        <w:jc w:val="center"/>
        <w:rPr>
          <w:rFonts w:ascii="Calibri" w:eastAsia="Times New Roman" w:hAnsi="Calibri" w:cs="Times New Roman"/>
          <w:b/>
          <w:u w:val="single"/>
          <w:lang w:val="en-CA"/>
        </w:rPr>
      </w:pPr>
    </w:p>
    <w:p w:rsidR="0090462B" w:rsidRPr="00F22FA2" w:rsidRDefault="0090462B" w:rsidP="0090462B">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90462B" w:rsidRPr="00F22FA2" w:rsidRDefault="0090462B" w:rsidP="0090462B">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 xml:space="preserve">The Ordinary General Meeting of LUG S.A. based on §20 points b) of the Articles of Association of the Company in relations to art. 395 §2 point 3 of the Act of 15 September 2000 - CCC, grants the Member of the Supervisory Board of LUG S.A., Mr. </w:t>
      </w:r>
      <w:proofErr w:type="spellStart"/>
      <w:r w:rsidRPr="00F22FA2">
        <w:rPr>
          <w:rFonts w:ascii="Calibri" w:eastAsia="Times New Roman" w:hAnsi="Calibri" w:cs="Times New Roman"/>
          <w:lang w:val="en-CA"/>
        </w:rPr>
        <w:t>Eryk</w:t>
      </w:r>
      <w:proofErr w:type="spellEnd"/>
      <w:r w:rsidRPr="00F22FA2">
        <w:rPr>
          <w:rFonts w:ascii="Calibri" w:eastAsia="Times New Roman" w:hAnsi="Calibri" w:cs="Times New Roman"/>
          <w:lang w:val="en-CA"/>
        </w:rPr>
        <w:t xml:space="preserve"> </w:t>
      </w:r>
      <w:proofErr w:type="spellStart"/>
      <w:r w:rsidRPr="00F22FA2">
        <w:rPr>
          <w:rFonts w:ascii="Calibri" w:eastAsia="Times New Roman" w:hAnsi="Calibri" w:cs="Times New Roman"/>
          <w:lang w:val="en-CA"/>
        </w:rPr>
        <w:t>Wtorkowski</w:t>
      </w:r>
      <w:proofErr w:type="spellEnd"/>
      <w:r w:rsidRPr="00F22FA2">
        <w:rPr>
          <w:rFonts w:ascii="Calibri" w:eastAsia="Times New Roman" w:hAnsi="Calibri" w:cs="Times New Roman"/>
          <w:lang w:val="en-CA"/>
        </w:rPr>
        <w:t>, discharged from performing his duties for year 2017.</w:t>
      </w:r>
    </w:p>
    <w:p w:rsidR="0090462B" w:rsidRPr="00F22FA2" w:rsidRDefault="0090462B" w:rsidP="0090462B">
      <w:pPr>
        <w:spacing w:after="0" w:line="240" w:lineRule="auto"/>
        <w:rPr>
          <w:rFonts w:ascii="Calibri" w:eastAsia="Times New Roman" w:hAnsi="Calibri" w:cs="Times New Roman"/>
          <w:lang w:val="en-CA"/>
        </w:rPr>
      </w:pPr>
    </w:p>
    <w:p w:rsidR="0090462B" w:rsidRPr="00F22FA2" w:rsidRDefault="0090462B" w:rsidP="0090462B">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90462B" w:rsidRPr="00F22FA2" w:rsidRDefault="0090462B" w:rsidP="0090462B">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 xml:space="preserve">The resolution comes into </w:t>
      </w:r>
      <w:r w:rsidR="00A84082">
        <w:rPr>
          <w:rFonts w:ascii="Calibri" w:eastAsia="Times New Roman" w:hAnsi="Calibri" w:cs="Times New Roman"/>
          <w:lang w:val="en-CA"/>
        </w:rPr>
        <w:t>effect</w:t>
      </w:r>
      <w:r w:rsidR="00A84082" w:rsidRPr="00F22FA2">
        <w:rPr>
          <w:rFonts w:ascii="Calibri" w:eastAsia="Times New Roman" w:hAnsi="Calibri" w:cs="Times New Roman"/>
          <w:lang w:val="en-CA"/>
        </w:rPr>
        <w:t xml:space="preserve"> </w:t>
      </w:r>
      <w:r w:rsidRPr="00F22FA2">
        <w:rPr>
          <w:rFonts w:ascii="Calibri" w:eastAsia="Times New Roman" w:hAnsi="Calibri" w:cs="Times New Roman"/>
          <w:lang w:val="en-CA"/>
        </w:rPr>
        <w:t>on the day of its adoption.</w:t>
      </w:r>
    </w:p>
    <w:p w:rsidR="00487F8D" w:rsidRPr="00F22FA2" w:rsidRDefault="00487F8D" w:rsidP="00487F8D">
      <w:pPr>
        <w:spacing w:after="0" w:line="240" w:lineRule="auto"/>
        <w:rPr>
          <w:rFonts w:ascii="Calibri" w:eastAsia="Times New Roman" w:hAnsi="Calibri" w:cs="Times New Roman"/>
          <w:lang w:val="en-CA"/>
        </w:rPr>
      </w:pPr>
    </w:p>
    <w:p w:rsidR="003A3FDF" w:rsidRPr="00F22FA2" w:rsidRDefault="003A3FDF" w:rsidP="00487F8D">
      <w:pPr>
        <w:spacing w:after="0" w:line="240" w:lineRule="auto"/>
        <w:rPr>
          <w:rFonts w:ascii="Calibri" w:eastAsia="Times New Roman" w:hAnsi="Calibri" w:cs="Times New Roman"/>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14 regarding the vote of discharge to Mr. </w:t>
      </w:r>
      <w:proofErr w:type="spellStart"/>
      <w:r w:rsidRPr="00F22FA2">
        <w:rPr>
          <w:rStyle w:val="dane"/>
          <w:rFonts w:ascii="Calibri" w:hAnsi="Calibri"/>
          <w:lang w:val="en-CA"/>
        </w:rPr>
        <w:t>Eryk</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Wtorkowski</w:t>
      </w:r>
      <w:proofErr w:type="spellEnd"/>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a Member of the Supervisory Board of LUG S.A., the Shareholder may object below with a request for entry into the meeting protocol. Content of the objection* :………………………………………………..……..……………………………………………………………………………………………</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4"/>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14 concerning the vote of discharge to Mr. </w:t>
      </w:r>
      <w:proofErr w:type="spellStart"/>
      <w:r w:rsidRPr="00F22FA2">
        <w:rPr>
          <w:rStyle w:val="dane"/>
          <w:rFonts w:ascii="Calibri" w:hAnsi="Calibri"/>
          <w:lang w:val="en-CA"/>
        </w:rPr>
        <w:t>Eryk</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Wtorkowski</w:t>
      </w:r>
      <w:proofErr w:type="spellEnd"/>
      <w:r w:rsidRPr="00F22FA2">
        <w:rPr>
          <w:rStyle w:val="dane"/>
          <w:rFonts w:ascii="Calibri" w:hAnsi="Calibri"/>
          <w:lang w:val="en-CA"/>
        </w:rPr>
        <w:t xml:space="preserve">, a Member of the Supervisory Board of LUG S.A. </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Fonts w:ascii="Calibri" w:hAnsi="Calibri"/>
          <w:lang w:val="en-CA"/>
        </w:rPr>
        <w:t>Instruction content</w:t>
      </w:r>
      <w:r w:rsidRPr="00F22FA2">
        <w:rPr>
          <w:rStyle w:val="dane"/>
          <w:rFonts w:ascii="Calibri" w:hAnsi="Calibri"/>
          <w:lang w:val="en-CA"/>
        </w:rPr>
        <w:t>*:…………………………………………………………………………………………………………………………… ……………………………………………………………………………………………………………………………………………………………. …………………………………………………………………………….…………………………………………….………………………………..</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2"/>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p>
    <w:p w:rsidR="003A3FDF" w:rsidRPr="00F22FA2" w:rsidRDefault="003A3FDF" w:rsidP="003A3FDF">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D04E42" w:rsidRPr="00F22FA2" w:rsidRDefault="003A3FDF" w:rsidP="003A3FDF">
      <w:pPr>
        <w:autoSpaceDE w:val="0"/>
        <w:autoSpaceDN w:val="0"/>
        <w:adjustRightInd w:val="0"/>
        <w:spacing w:after="0"/>
        <w:ind w:left="6237" w:firstLine="135"/>
        <w:jc w:val="both"/>
        <w:rPr>
          <w:rFonts w:ascii="Calibri" w:hAnsi="Calibri"/>
          <w:sz w:val="16"/>
          <w:lang w:val="en-CA"/>
        </w:rPr>
      </w:pPr>
      <w:r w:rsidRPr="00F22FA2">
        <w:rPr>
          <w:rStyle w:val="dane"/>
          <w:rFonts w:ascii="Calibri" w:hAnsi="Calibri"/>
          <w:sz w:val="16"/>
          <w:lang w:val="en-CA"/>
        </w:rPr>
        <w:t>(Shareholder’s Signature)</w:t>
      </w:r>
    </w:p>
    <w:p w:rsidR="00863545" w:rsidRPr="00F22FA2" w:rsidRDefault="00863545" w:rsidP="00D04E42">
      <w:pPr>
        <w:spacing w:after="0"/>
        <w:rPr>
          <w:rFonts w:ascii="Calibri" w:hAnsi="Calibri"/>
          <w:lang w:val="en-CA"/>
        </w:rPr>
      </w:pPr>
    </w:p>
    <w:p w:rsidR="00863545" w:rsidRPr="00F22FA2" w:rsidRDefault="00863545" w:rsidP="00D04E42">
      <w:pPr>
        <w:spacing w:after="0"/>
        <w:rPr>
          <w:rFonts w:ascii="Calibri" w:hAnsi="Calibri"/>
          <w:lang w:val="en-CA"/>
        </w:rPr>
      </w:pPr>
    </w:p>
    <w:p w:rsidR="00D04E42" w:rsidRPr="00F22FA2" w:rsidRDefault="00D04E42" w:rsidP="00D04E42">
      <w:pPr>
        <w:spacing w:after="0"/>
        <w:rPr>
          <w:rFonts w:ascii="Calibri" w:hAnsi="Calibri"/>
          <w:lang w:val="en-CA"/>
        </w:rPr>
      </w:pPr>
    </w:p>
    <w:p w:rsidR="00D04E42" w:rsidRPr="00F22FA2" w:rsidRDefault="00D04E42" w:rsidP="00D04E42">
      <w:pPr>
        <w:spacing w:after="0"/>
        <w:rPr>
          <w:rFonts w:ascii="Calibri" w:hAnsi="Calibri"/>
          <w:lang w:val="en-CA"/>
        </w:rPr>
      </w:pPr>
    </w:p>
    <w:p w:rsidR="003A3FDF" w:rsidRPr="00F22FA2" w:rsidRDefault="003A3FDF" w:rsidP="003A3FDF">
      <w:pPr>
        <w:spacing w:after="0" w:line="240" w:lineRule="auto"/>
        <w:rPr>
          <w:rFonts w:ascii="Calibri" w:eastAsia="Times New Roman" w:hAnsi="Calibri" w:cs="Times New Roman"/>
          <w:lang w:val="en-CA"/>
        </w:rPr>
      </w:pPr>
    </w:p>
    <w:p w:rsidR="003A3FDF" w:rsidRPr="00F22FA2" w:rsidRDefault="003A3FDF" w:rsidP="003A3FDF">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15</w:t>
      </w:r>
    </w:p>
    <w:p w:rsidR="003A3FDF" w:rsidRPr="00F22FA2" w:rsidRDefault="003A3FDF" w:rsidP="003A3FDF">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3A3FDF" w:rsidRPr="00F22FA2" w:rsidRDefault="003A3FDF" w:rsidP="003A3FDF">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3A3FDF" w:rsidRPr="00F22FA2" w:rsidRDefault="003A3FDF" w:rsidP="003A3FDF">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3A3FDF" w:rsidRPr="00F22FA2" w:rsidRDefault="003A3FDF" w:rsidP="003A3FDF">
      <w:pPr>
        <w:spacing w:after="0" w:line="240" w:lineRule="auto"/>
        <w:rPr>
          <w:rFonts w:ascii="Calibri" w:eastAsia="Times New Roman" w:hAnsi="Calibri" w:cs="Times New Roman"/>
          <w:lang w:val="en-CA"/>
        </w:rPr>
      </w:pPr>
    </w:p>
    <w:p w:rsidR="003A3FDF" w:rsidRPr="00F22FA2" w:rsidRDefault="003A3FDF" w:rsidP="003A3FDF">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regarding the vote of discharge to </w:t>
      </w:r>
      <w:proofErr w:type="spellStart"/>
      <w:r w:rsidRPr="00F22FA2">
        <w:rPr>
          <w:rFonts w:ascii="Calibri" w:eastAsia="Times New Roman" w:hAnsi="Calibri" w:cs="Times New Roman"/>
          <w:b/>
          <w:i/>
          <w:lang w:val="en-CA"/>
        </w:rPr>
        <w:t>Mrs</w:t>
      </w:r>
      <w:proofErr w:type="spellEnd"/>
      <w:r w:rsidRPr="00F22FA2">
        <w:rPr>
          <w:rFonts w:ascii="Calibri" w:eastAsia="Times New Roman" w:hAnsi="Calibri" w:cs="Times New Roman"/>
          <w:b/>
          <w:i/>
          <w:lang w:val="en-CA"/>
        </w:rPr>
        <w:t xml:space="preserve"> Renata </w:t>
      </w:r>
      <w:proofErr w:type="spellStart"/>
      <w:r w:rsidRPr="00F22FA2">
        <w:rPr>
          <w:rFonts w:ascii="Calibri" w:eastAsia="Times New Roman" w:hAnsi="Calibri" w:cs="Times New Roman"/>
          <w:b/>
          <w:i/>
          <w:lang w:val="en-CA"/>
        </w:rPr>
        <w:t>Baczańska</w:t>
      </w:r>
      <w:proofErr w:type="spellEnd"/>
      <w:r w:rsidRPr="00F22FA2">
        <w:rPr>
          <w:rFonts w:ascii="Calibri" w:eastAsia="Times New Roman" w:hAnsi="Calibri" w:cs="Times New Roman"/>
          <w:b/>
          <w:i/>
          <w:lang w:val="en-CA"/>
        </w:rPr>
        <w:t>,</w:t>
      </w:r>
    </w:p>
    <w:p w:rsidR="003A3FDF" w:rsidRPr="00F22FA2" w:rsidRDefault="003A3FDF" w:rsidP="003A3FDF">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a Member of the Supervisory Board of LUG S.A.</w:t>
      </w:r>
    </w:p>
    <w:p w:rsidR="003A3FDF" w:rsidRPr="00F22FA2" w:rsidRDefault="003A3FDF" w:rsidP="003A3FDF">
      <w:pPr>
        <w:spacing w:after="0" w:line="240" w:lineRule="auto"/>
        <w:jc w:val="both"/>
        <w:rPr>
          <w:rFonts w:ascii="Calibri" w:eastAsia="Times New Roman" w:hAnsi="Calibri" w:cs="Times New Roman"/>
          <w:b/>
          <w:i/>
          <w:lang w:val="en-CA"/>
        </w:rPr>
      </w:pPr>
    </w:p>
    <w:p w:rsidR="003A3FDF" w:rsidRPr="00F22FA2" w:rsidRDefault="003A3FDF" w:rsidP="003A3FDF">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3A3FDF" w:rsidRPr="00F22FA2" w:rsidRDefault="003A3FDF" w:rsidP="003A3FDF">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 xml:space="preserve">The Ordinary General Meeting of LUG S.A. based on §20 points b) of the Articles of Association of the Company in relations to art. 395 §2 point 3 of the Act of 15 September 2000 - CCC, grants the Member of the Supervisory Board of LUG S.A., </w:t>
      </w:r>
      <w:proofErr w:type="spellStart"/>
      <w:r w:rsidRPr="00F22FA2">
        <w:rPr>
          <w:rFonts w:ascii="Calibri" w:eastAsia="Times New Roman" w:hAnsi="Calibri" w:cs="Times New Roman"/>
          <w:lang w:val="en-CA"/>
        </w:rPr>
        <w:t>Mrs</w:t>
      </w:r>
      <w:proofErr w:type="spellEnd"/>
      <w:r w:rsidRPr="00F22FA2">
        <w:rPr>
          <w:rFonts w:ascii="Calibri" w:eastAsia="Times New Roman" w:hAnsi="Calibri" w:cs="Times New Roman"/>
          <w:lang w:val="en-CA"/>
        </w:rPr>
        <w:t xml:space="preserve"> Renata </w:t>
      </w:r>
      <w:proofErr w:type="spellStart"/>
      <w:r w:rsidRPr="00F22FA2">
        <w:rPr>
          <w:rFonts w:ascii="Calibri" w:eastAsia="Times New Roman" w:hAnsi="Calibri" w:cs="Times New Roman"/>
          <w:lang w:val="en-CA"/>
        </w:rPr>
        <w:t>Baczańska</w:t>
      </w:r>
      <w:proofErr w:type="spellEnd"/>
      <w:r w:rsidRPr="00F22FA2">
        <w:rPr>
          <w:rFonts w:ascii="Calibri" w:eastAsia="Times New Roman" w:hAnsi="Calibri" w:cs="Times New Roman"/>
          <w:lang w:val="en-CA"/>
        </w:rPr>
        <w:t>, discharged from performing her duties for year 2017.</w:t>
      </w:r>
    </w:p>
    <w:p w:rsidR="003A3FDF" w:rsidRPr="00F22FA2" w:rsidRDefault="003A3FDF" w:rsidP="003A3FDF">
      <w:pPr>
        <w:spacing w:after="0" w:line="240" w:lineRule="auto"/>
        <w:ind w:left="720"/>
        <w:jc w:val="both"/>
        <w:rPr>
          <w:rFonts w:ascii="Calibri" w:eastAsia="Times New Roman" w:hAnsi="Calibri" w:cs="Times New Roman"/>
          <w:lang w:val="en-CA"/>
        </w:rPr>
      </w:pPr>
    </w:p>
    <w:p w:rsidR="003A3FDF" w:rsidRPr="00F22FA2" w:rsidRDefault="003A3FDF" w:rsidP="003A3FDF">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3A3FDF" w:rsidRPr="00F22FA2" w:rsidRDefault="003A3FDF" w:rsidP="003A3FDF">
      <w:pPr>
        <w:spacing w:after="0" w:line="240" w:lineRule="auto"/>
        <w:rPr>
          <w:rFonts w:ascii="Calibri" w:eastAsia="Times New Roman" w:hAnsi="Calibri" w:cs="Times New Roman"/>
          <w:lang w:val="en-CA"/>
        </w:rPr>
      </w:pPr>
      <w:r w:rsidRPr="00F22FA2">
        <w:rPr>
          <w:rFonts w:ascii="Calibri" w:eastAsia="Times New Roman" w:hAnsi="Calibri" w:cs="Times New Roman"/>
          <w:lang w:val="en-CA"/>
        </w:rPr>
        <w:t xml:space="preserve">The resolution comes into </w:t>
      </w:r>
      <w:r w:rsidR="00A84082">
        <w:rPr>
          <w:rFonts w:ascii="Calibri" w:eastAsia="Times New Roman" w:hAnsi="Calibri" w:cs="Times New Roman"/>
          <w:lang w:val="en-CA"/>
        </w:rPr>
        <w:t>effect</w:t>
      </w:r>
      <w:r w:rsidR="00A84082" w:rsidRPr="00F22FA2">
        <w:rPr>
          <w:rFonts w:ascii="Calibri" w:eastAsia="Times New Roman" w:hAnsi="Calibri" w:cs="Times New Roman"/>
          <w:lang w:val="en-CA"/>
        </w:rPr>
        <w:t xml:space="preserve"> </w:t>
      </w:r>
      <w:r w:rsidRPr="00F22FA2">
        <w:rPr>
          <w:rFonts w:ascii="Calibri" w:eastAsia="Times New Roman" w:hAnsi="Calibri" w:cs="Times New Roman"/>
          <w:lang w:val="en-CA"/>
        </w:rPr>
        <w:t>on the day of its adoption.</w:t>
      </w:r>
    </w:p>
    <w:p w:rsidR="003A3FDF" w:rsidRPr="00F22FA2" w:rsidRDefault="003A3FDF" w:rsidP="003A3FDF">
      <w:pPr>
        <w:spacing w:after="0" w:line="240" w:lineRule="auto"/>
        <w:rPr>
          <w:rFonts w:ascii="Calibri" w:eastAsia="Calibri" w:hAnsi="Calibri" w:cs="Times New Roman"/>
          <w:sz w:val="20"/>
          <w:lang w:val="en-CA" w:eastAsia="en-US"/>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15 regarding the vote of discharge to </w:t>
      </w:r>
      <w:proofErr w:type="spellStart"/>
      <w:r w:rsidRPr="00F22FA2">
        <w:rPr>
          <w:rStyle w:val="dane"/>
          <w:rFonts w:ascii="Calibri" w:hAnsi="Calibri"/>
          <w:lang w:val="en-CA"/>
        </w:rPr>
        <w:t>Mrs</w:t>
      </w:r>
      <w:proofErr w:type="spellEnd"/>
      <w:r w:rsidRPr="00F22FA2">
        <w:rPr>
          <w:rStyle w:val="dane"/>
          <w:rFonts w:ascii="Calibri" w:hAnsi="Calibri"/>
          <w:lang w:val="en-CA"/>
        </w:rPr>
        <w:t xml:space="preserve"> Renata </w:t>
      </w:r>
      <w:proofErr w:type="spellStart"/>
      <w:r w:rsidRPr="00F22FA2">
        <w:rPr>
          <w:rStyle w:val="dane"/>
          <w:rFonts w:ascii="Calibri" w:hAnsi="Calibri"/>
          <w:lang w:val="en-CA"/>
        </w:rPr>
        <w:t>Baczańska</w:t>
      </w:r>
      <w:proofErr w:type="spellEnd"/>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a Member of the Supervisory Board of LUG S.A., the Shareholder may object below with a request for entry into the meeting protocol. Content of the objection*:…</w:t>
      </w:r>
      <w:r w:rsidR="001F349A">
        <w:rPr>
          <w:rStyle w:val="dane"/>
          <w:rFonts w:ascii="Calibri" w:hAnsi="Calibri"/>
          <w:lang w:val="en-CA"/>
        </w:rPr>
        <w:t xml:space="preserve">…………………………………………..………………. </w:t>
      </w:r>
      <w:r w:rsidRPr="00F22FA2">
        <w:rPr>
          <w:rStyle w:val="dane"/>
          <w:rFonts w:ascii="Calibri" w:hAnsi="Calibri"/>
          <w:lang w:val="en-CA"/>
        </w:rPr>
        <w:t>……………………………………………..……..………………………………………………………………………………………………………………………………………………..……………………………………………………………...................................………</w:t>
      </w:r>
      <w:r w:rsidR="001F349A">
        <w:rPr>
          <w:rStyle w:val="dane"/>
          <w:rFonts w:ascii="Calibri" w:hAnsi="Calibri"/>
          <w:lang w:val="en-CA"/>
        </w:rPr>
        <w:t>…</w:t>
      </w: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4"/>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15 concerning the vote of discharge to </w:t>
      </w:r>
      <w:proofErr w:type="spellStart"/>
      <w:r w:rsidRPr="00F22FA2">
        <w:rPr>
          <w:rStyle w:val="dane"/>
          <w:rFonts w:ascii="Calibri" w:hAnsi="Calibri"/>
          <w:lang w:val="en-CA"/>
        </w:rPr>
        <w:t>Mrs</w:t>
      </w:r>
      <w:proofErr w:type="spellEnd"/>
      <w:r w:rsidRPr="00F22FA2">
        <w:rPr>
          <w:rStyle w:val="dane"/>
          <w:rFonts w:ascii="Calibri" w:hAnsi="Calibri"/>
          <w:lang w:val="en-CA"/>
        </w:rPr>
        <w:t xml:space="preserve"> Renata </w:t>
      </w:r>
      <w:proofErr w:type="spellStart"/>
      <w:r w:rsidRPr="00F22FA2">
        <w:rPr>
          <w:rStyle w:val="dane"/>
          <w:rFonts w:ascii="Calibri" w:hAnsi="Calibri"/>
          <w:lang w:val="en-CA"/>
        </w:rPr>
        <w:t>Baczańska</w:t>
      </w:r>
      <w:proofErr w:type="spellEnd"/>
      <w:r w:rsidRPr="00F22FA2">
        <w:rPr>
          <w:rStyle w:val="dane"/>
          <w:rFonts w:ascii="Calibri" w:hAnsi="Calibri"/>
          <w:lang w:val="en-CA"/>
        </w:rPr>
        <w:t>, a Member of the Supervisory Board of LUG S.A.</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Fonts w:ascii="Calibri" w:hAnsi="Calibri"/>
          <w:lang w:val="en-CA"/>
        </w:rPr>
        <w:t>Instruction content</w:t>
      </w:r>
      <w:r w:rsidRPr="00F22FA2">
        <w:rPr>
          <w:rStyle w:val="dane"/>
          <w:rFonts w:ascii="Calibri" w:hAnsi="Calibri"/>
          <w:lang w:val="en-CA"/>
        </w:rPr>
        <w:t>*:…………………………………………………………………………………………………………………………… ……………………………………………………………………………………………………………………………………………………………. …………………………………………………………………………….…………………………………………….………………………………..</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2"/>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p>
    <w:p w:rsidR="003A3FDF" w:rsidRPr="00F22FA2" w:rsidRDefault="003A3FDF" w:rsidP="003A3FDF">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ind w:left="6237" w:firstLine="135"/>
        <w:jc w:val="both"/>
        <w:rPr>
          <w:rFonts w:ascii="Calibri" w:hAnsi="Calibri"/>
          <w:sz w:val="16"/>
          <w:lang w:val="en-CA"/>
        </w:rPr>
      </w:pPr>
      <w:r w:rsidRPr="00F22FA2">
        <w:rPr>
          <w:rStyle w:val="dane"/>
          <w:rFonts w:ascii="Calibri" w:hAnsi="Calibri"/>
          <w:sz w:val="16"/>
          <w:lang w:val="en-CA"/>
        </w:rPr>
        <w:t>(Shareholder’s Signature)</w:t>
      </w:r>
    </w:p>
    <w:p w:rsidR="00D04E42" w:rsidRPr="00F22FA2" w:rsidRDefault="00D04E42" w:rsidP="00D04E42">
      <w:pPr>
        <w:spacing w:after="0"/>
        <w:rPr>
          <w:rFonts w:ascii="Calibri" w:hAnsi="Calibri"/>
          <w:lang w:val="en-CA"/>
        </w:rPr>
      </w:pPr>
    </w:p>
    <w:p w:rsidR="00D04E42" w:rsidRPr="00F22FA2" w:rsidRDefault="00D04E42" w:rsidP="00D04E42">
      <w:pPr>
        <w:spacing w:after="0"/>
        <w:rPr>
          <w:rFonts w:ascii="Calibri" w:hAnsi="Calibri"/>
          <w:lang w:val="en-CA"/>
        </w:rPr>
      </w:pPr>
    </w:p>
    <w:p w:rsidR="009D0493" w:rsidRPr="00F22FA2" w:rsidRDefault="009D0493" w:rsidP="00D04E42">
      <w:pPr>
        <w:spacing w:after="0"/>
        <w:rPr>
          <w:rFonts w:ascii="Calibri" w:hAnsi="Calibri"/>
          <w:lang w:val="en-CA"/>
        </w:rPr>
      </w:pPr>
    </w:p>
    <w:p w:rsidR="00584520" w:rsidRPr="00F22FA2" w:rsidRDefault="00584520" w:rsidP="00D04E42">
      <w:pPr>
        <w:spacing w:after="0"/>
        <w:rPr>
          <w:rFonts w:ascii="Calibri" w:hAnsi="Calibri"/>
          <w:lang w:val="en-CA"/>
        </w:rPr>
      </w:pPr>
    </w:p>
    <w:p w:rsidR="009D0493" w:rsidRPr="00F22FA2" w:rsidRDefault="009D0493" w:rsidP="00D04E42">
      <w:pPr>
        <w:spacing w:after="0"/>
        <w:rPr>
          <w:rFonts w:ascii="Calibri" w:hAnsi="Calibri"/>
          <w:lang w:val="en-CA"/>
        </w:rPr>
      </w:pPr>
    </w:p>
    <w:p w:rsidR="003A3FDF" w:rsidRPr="00F22FA2" w:rsidRDefault="003A3FDF" w:rsidP="003A3FDF">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16</w:t>
      </w:r>
    </w:p>
    <w:p w:rsidR="003A3FDF" w:rsidRPr="00F22FA2" w:rsidRDefault="003A3FDF" w:rsidP="003A3FDF">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3A3FDF" w:rsidRPr="00F22FA2" w:rsidRDefault="003A3FDF" w:rsidP="003A3FDF">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3A3FDF" w:rsidRPr="00F22FA2" w:rsidRDefault="003A3FDF" w:rsidP="003A3FDF">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3A3FDF" w:rsidRPr="00F22FA2" w:rsidRDefault="003A3FDF" w:rsidP="003A3FDF">
      <w:pPr>
        <w:spacing w:after="0" w:line="240" w:lineRule="auto"/>
        <w:rPr>
          <w:rFonts w:ascii="Calibri" w:eastAsia="Times New Roman" w:hAnsi="Calibri" w:cs="Times New Roman"/>
          <w:lang w:val="en-CA"/>
        </w:rPr>
      </w:pPr>
    </w:p>
    <w:p w:rsidR="003A3FDF" w:rsidRPr="00F22FA2" w:rsidRDefault="003A3FDF" w:rsidP="003A3FDF">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regarding </w:t>
      </w:r>
      <w:bookmarkStart w:id="1" w:name="_Hlk517092773"/>
      <w:r w:rsidRPr="00F22FA2">
        <w:rPr>
          <w:rFonts w:ascii="Calibri" w:eastAsia="Times New Roman" w:hAnsi="Calibri" w:cs="Times New Roman"/>
          <w:b/>
          <w:i/>
          <w:lang w:val="en-CA"/>
        </w:rPr>
        <w:t xml:space="preserve">the vote </w:t>
      </w:r>
      <w:r w:rsidR="001F349A">
        <w:rPr>
          <w:rFonts w:ascii="Calibri" w:eastAsia="Times New Roman" w:hAnsi="Calibri" w:cs="Times New Roman"/>
          <w:b/>
          <w:i/>
          <w:lang w:val="en-CA"/>
        </w:rPr>
        <w:t>to</w:t>
      </w:r>
      <w:r w:rsidRPr="00F22FA2">
        <w:rPr>
          <w:rFonts w:ascii="Calibri" w:eastAsia="Times New Roman" w:hAnsi="Calibri" w:cs="Times New Roman"/>
          <w:b/>
          <w:i/>
          <w:lang w:val="en-CA"/>
        </w:rPr>
        <w:t xml:space="preserve"> discharge to </w:t>
      </w:r>
      <w:proofErr w:type="spellStart"/>
      <w:r w:rsidRPr="00F22FA2">
        <w:rPr>
          <w:rFonts w:ascii="Calibri" w:eastAsia="Times New Roman" w:hAnsi="Calibri" w:cs="Times New Roman"/>
          <w:b/>
          <w:i/>
          <w:lang w:val="en-CA"/>
        </w:rPr>
        <w:t>Mr</w:t>
      </w:r>
      <w:proofErr w:type="spellEnd"/>
      <w:r w:rsidRPr="00F22FA2">
        <w:rPr>
          <w:rFonts w:ascii="Calibri" w:eastAsia="Times New Roman" w:hAnsi="Calibri" w:cs="Times New Roman"/>
          <w:b/>
          <w:i/>
          <w:lang w:val="en-CA"/>
        </w:rPr>
        <w:t xml:space="preserve"> Zygmunt </w:t>
      </w:r>
      <w:proofErr w:type="spellStart"/>
      <w:r w:rsidRPr="00F22FA2">
        <w:rPr>
          <w:rFonts w:ascii="Calibri" w:eastAsia="Times New Roman" w:hAnsi="Calibri" w:cs="Times New Roman"/>
          <w:b/>
          <w:i/>
          <w:lang w:val="en-CA"/>
        </w:rPr>
        <w:t>Ćwik</w:t>
      </w:r>
      <w:proofErr w:type="spellEnd"/>
      <w:r w:rsidRPr="00F22FA2">
        <w:rPr>
          <w:rFonts w:ascii="Calibri" w:eastAsia="Times New Roman" w:hAnsi="Calibri" w:cs="Times New Roman"/>
          <w:b/>
          <w:i/>
          <w:lang w:val="en-CA"/>
        </w:rPr>
        <w:t>,</w:t>
      </w:r>
    </w:p>
    <w:p w:rsidR="003A3FDF" w:rsidRPr="00F22FA2" w:rsidRDefault="003A3FDF" w:rsidP="003A3FDF">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a Member of the Supervisory Board of LUG S.A.</w:t>
      </w:r>
      <w:bookmarkEnd w:id="1"/>
    </w:p>
    <w:p w:rsidR="003A3FDF" w:rsidRPr="00F22FA2" w:rsidRDefault="003A3FDF" w:rsidP="003A3FDF">
      <w:pPr>
        <w:spacing w:after="0" w:line="240" w:lineRule="auto"/>
        <w:jc w:val="both"/>
        <w:rPr>
          <w:rFonts w:ascii="Calibri" w:eastAsia="Times New Roman" w:hAnsi="Calibri" w:cs="Times New Roman"/>
          <w:b/>
          <w:i/>
          <w:lang w:val="en-CA"/>
        </w:rPr>
      </w:pPr>
    </w:p>
    <w:p w:rsidR="003A3FDF" w:rsidRPr="00F22FA2" w:rsidRDefault="003A3FDF" w:rsidP="003A3FDF">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3A3FDF" w:rsidRPr="00F22FA2" w:rsidRDefault="003A3FDF" w:rsidP="003A3FDF">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 xml:space="preserve">The Ordinary General Meeting of LUG S.A. based on §20 points b) of the Articles of Association of the Company in relations to art. 395 §2 point 3 of the Act of 15 September 2000 - CCC, grants the Member of the Supervisory Board of LUG S.A., Mr. Zygmunt </w:t>
      </w:r>
      <w:proofErr w:type="spellStart"/>
      <w:r w:rsidRPr="00F22FA2">
        <w:rPr>
          <w:rFonts w:ascii="Calibri" w:eastAsia="Times New Roman" w:hAnsi="Calibri" w:cs="Times New Roman"/>
          <w:lang w:val="en-CA"/>
        </w:rPr>
        <w:t>Ćwik</w:t>
      </w:r>
      <w:proofErr w:type="spellEnd"/>
      <w:r w:rsidRPr="00F22FA2">
        <w:rPr>
          <w:rFonts w:ascii="Calibri" w:eastAsia="Times New Roman" w:hAnsi="Calibri" w:cs="Times New Roman"/>
          <w:lang w:val="en-CA"/>
        </w:rPr>
        <w:t>, discharged from performing his duties for year 2017.</w:t>
      </w:r>
    </w:p>
    <w:p w:rsidR="003A3FDF" w:rsidRPr="00F22FA2" w:rsidRDefault="003A3FDF" w:rsidP="003A3FDF">
      <w:pPr>
        <w:spacing w:after="0" w:line="240" w:lineRule="auto"/>
        <w:ind w:left="720"/>
        <w:jc w:val="both"/>
        <w:rPr>
          <w:rFonts w:ascii="Calibri" w:eastAsia="Times New Roman" w:hAnsi="Calibri" w:cs="Times New Roman"/>
          <w:lang w:val="en-CA"/>
        </w:rPr>
      </w:pPr>
    </w:p>
    <w:p w:rsidR="003A3FDF" w:rsidRPr="00F22FA2" w:rsidRDefault="003A3FDF" w:rsidP="003A3FDF">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3A3FDF" w:rsidRPr="00F22FA2" w:rsidRDefault="003A3FDF" w:rsidP="003A3FDF">
      <w:pPr>
        <w:spacing w:after="0" w:line="240" w:lineRule="auto"/>
        <w:rPr>
          <w:rFonts w:ascii="Calibri" w:eastAsia="Calibri" w:hAnsi="Calibri" w:cs="Times New Roman"/>
          <w:sz w:val="20"/>
          <w:lang w:val="en-CA" w:eastAsia="en-US"/>
        </w:rPr>
      </w:pPr>
      <w:r w:rsidRPr="00F22FA2">
        <w:rPr>
          <w:rFonts w:ascii="Calibri" w:eastAsia="Times New Roman" w:hAnsi="Calibri" w:cs="Times New Roman"/>
          <w:lang w:val="en-CA"/>
        </w:rPr>
        <w:t xml:space="preserve">The resolution comes into </w:t>
      </w:r>
      <w:r w:rsidR="00A84082">
        <w:rPr>
          <w:rFonts w:ascii="Calibri" w:eastAsia="Times New Roman" w:hAnsi="Calibri" w:cs="Times New Roman"/>
          <w:lang w:val="en-CA"/>
        </w:rPr>
        <w:t>effect</w:t>
      </w:r>
      <w:r w:rsidR="00A84082" w:rsidRPr="00F22FA2">
        <w:rPr>
          <w:rFonts w:ascii="Calibri" w:eastAsia="Times New Roman" w:hAnsi="Calibri" w:cs="Times New Roman"/>
          <w:lang w:val="en-CA"/>
        </w:rPr>
        <w:t xml:space="preserve"> </w:t>
      </w:r>
      <w:r w:rsidRPr="00F22FA2">
        <w:rPr>
          <w:rFonts w:ascii="Calibri" w:eastAsia="Times New Roman" w:hAnsi="Calibri" w:cs="Times New Roman"/>
          <w:lang w:val="en-CA"/>
        </w:rPr>
        <w:t>on the day of its adoption.</w:t>
      </w:r>
    </w:p>
    <w:p w:rsidR="009E196C" w:rsidRPr="00F22FA2" w:rsidRDefault="009E196C" w:rsidP="009E196C">
      <w:pPr>
        <w:spacing w:after="0" w:line="240" w:lineRule="auto"/>
        <w:rPr>
          <w:rFonts w:ascii="Calibri" w:eastAsia="Times New Roman" w:hAnsi="Calibri" w:cs="Times New Roman"/>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16 regarding the vote of discharge to </w:t>
      </w:r>
      <w:proofErr w:type="spellStart"/>
      <w:r w:rsidRPr="00F22FA2">
        <w:rPr>
          <w:rStyle w:val="dane"/>
          <w:rFonts w:ascii="Calibri" w:hAnsi="Calibri"/>
          <w:lang w:val="en-CA"/>
        </w:rPr>
        <w:t>Mr</w:t>
      </w:r>
      <w:proofErr w:type="spellEnd"/>
      <w:r w:rsidRPr="00F22FA2">
        <w:rPr>
          <w:rStyle w:val="dane"/>
          <w:rFonts w:ascii="Calibri" w:hAnsi="Calibri"/>
          <w:lang w:val="en-CA"/>
        </w:rPr>
        <w:t xml:space="preserve"> Zygmunt </w:t>
      </w:r>
      <w:proofErr w:type="spellStart"/>
      <w:r w:rsidRPr="00F22FA2">
        <w:rPr>
          <w:rStyle w:val="dane"/>
          <w:rFonts w:ascii="Calibri" w:hAnsi="Calibri"/>
          <w:lang w:val="en-CA"/>
        </w:rPr>
        <w:t>Ćwik</w:t>
      </w:r>
      <w:proofErr w:type="spellEnd"/>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a Member of the Supervisory Board of LUG S.A., the Shareholder may object below with a request for entry into the meeting protocol. Content of the objection*</w:t>
      </w:r>
      <w:r w:rsidR="001F349A">
        <w:rPr>
          <w:rStyle w:val="dane"/>
          <w:rFonts w:ascii="Calibri" w:hAnsi="Calibri"/>
          <w:lang w:val="en-CA"/>
        </w:rPr>
        <w:t>:……………………………………………………………</w:t>
      </w:r>
      <w:r w:rsidRPr="00F22FA2">
        <w:rPr>
          <w:rStyle w:val="dane"/>
          <w:rFonts w:ascii="Calibri" w:hAnsi="Calibri"/>
          <w:lang w:val="en-CA"/>
        </w:rPr>
        <w:t>……</w:t>
      </w:r>
      <w:r w:rsidR="001F349A">
        <w:rPr>
          <w:rStyle w:val="dane"/>
          <w:rFonts w:ascii="Calibri" w:hAnsi="Calibri"/>
          <w:lang w:val="en-CA"/>
        </w:rPr>
        <w:t xml:space="preserve"> </w:t>
      </w:r>
      <w:r w:rsidRPr="00F22FA2">
        <w:rPr>
          <w:rStyle w:val="dane"/>
          <w:rFonts w:ascii="Calibri" w:hAnsi="Calibri"/>
          <w:lang w:val="en-CA"/>
        </w:rPr>
        <w:t>…………………………………………..……..………………………………………………………………………………………………………………………………………………..……………………………………………………………................................</w:t>
      </w:r>
      <w:r w:rsidR="003A3AEF">
        <w:rPr>
          <w:rStyle w:val="dane"/>
          <w:rFonts w:ascii="Calibri" w:hAnsi="Calibri"/>
          <w:lang w:val="en-CA"/>
        </w:rPr>
        <w:t>........</w:t>
      </w: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4"/>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16 concerning the vote of discharge to </w:t>
      </w:r>
      <w:proofErr w:type="spellStart"/>
      <w:r w:rsidRPr="00F22FA2">
        <w:rPr>
          <w:rStyle w:val="dane"/>
          <w:rFonts w:ascii="Calibri" w:hAnsi="Calibri"/>
          <w:lang w:val="en-CA"/>
        </w:rPr>
        <w:t>Mr</w:t>
      </w:r>
      <w:proofErr w:type="spellEnd"/>
      <w:r w:rsidRPr="00F22FA2">
        <w:rPr>
          <w:rStyle w:val="dane"/>
          <w:rFonts w:ascii="Calibri" w:hAnsi="Calibri"/>
          <w:lang w:val="en-CA"/>
        </w:rPr>
        <w:t xml:space="preserve"> Zygmunt </w:t>
      </w:r>
      <w:proofErr w:type="spellStart"/>
      <w:r w:rsidRPr="00F22FA2">
        <w:rPr>
          <w:rStyle w:val="dane"/>
          <w:rFonts w:ascii="Calibri" w:hAnsi="Calibri"/>
          <w:lang w:val="en-CA"/>
        </w:rPr>
        <w:t>Ćwik</w:t>
      </w:r>
      <w:proofErr w:type="spellEnd"/>
      <w:r w:rsidRPr="00F22FA2">
        <w:rPr>
          <w:rStyle w:val="dane"/>
          <w:rFonts w:ascii="Calibri" w:hAnsi="Calibri"/>
          <w:lang w:val="en-CA"/>
        </w:rPr>
        <w:t>, a Member of the Supervisory Board of LUG S.A.</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Fonts w:ascii="Calibri" w:hAnsi="Calibri"/>
          <w:lang w:val="en-CA"/>
        </w:rPr>
        <w:t>Instruction content</w:t>
      </w:r>
      <w:r w:rsidRPr="00F22FA2">
        <w:rPr>
          <w:rStyle w:val="dane"/>
          <w:rFonts w:ascii="Calibri" w:hAnsi="Calibri"/>
          <w:lang w:val="en-CA"/>
        </w:rPr>
        <w:t>*:…………………………………………………………………………………………………………………………… ……………………………………………………………………………………………………………………………………………………………. …………………………………………………………………………….…………………………………………….………………………………..</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2"/>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p>
    <w:p w:rsidR="003A3FDF" w:rsidRPr="00F22FA2" w:rsidRDefault="003A3FDF" w:rsidP="003A3FDF">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863545" w:rsidRPr="00F22FA2" w:rsidRDefault="003A3FDF" w:rsidP="003A3FDF">
      <w:pPr>
        <w:autoSpaceDE w:val="0"/>
        <w:autoSpaceDN w:val="0"/>
        <w:adjustRightInd w:val="0"/>
        <w:spacing w:after="0"/>
        <w:ind w:left="6237" w:firstLine="135"/>
        <w:jc w:val="both"/>
        <w:rPr>
          <w:rFonts w:ascii="Calibri" w:hAnsi="Calibri"/>
          <w:lang w:val="en-CA"/>
        </w:rPr>
      </w:pPr>
      <w:r w:rsidRPr="00F22FA2">
        <w:rPr>
          <w:rStyle w:val="dane"/>
          <w:rFonts w:ascii="Calibri" w:hAnsi="Calibri"/>
          <w:sz w:val="16"/>
          <w:lang w:val="en-CA"/>
        </w:rPr>
        <w:t>(Shareholder’s Signature)</w:t>
      </w:r>
    </w:p>
    <w:p w:rsidR="00863545" w:rsidRPr="00F22FA2" w:rsidRDefault="00863545" w:rsidP="00D04E42">
      <w:pPr>
        <w:spacing w:after="0"/>
        <w:rPr>
          <w:rFonts w:ascii="Calibri" w:hAnsi="Calibri"/>
          <w:lang w:val="en-CA"/>
        </w:rPr>
      </w:pPr>
    </w:p>
    <w:p w:rsidR="00863545" w:rsidRPr="00F22FA2" w:rsidRDefault="00863545" w:rsidP="00D04E42">
      <w:pPr>
        <w:spacing w:after="0"/>
        <w:rPr>
          <w:rFonts w:ascii="Calibri" w:hAnsi="Calibri"/>
          <w:lang w:val="en-CA"/>
        </w:rPr>
      </w:pPr>
    </w:p>
    <w:p w:rsidR="00863545" w:rsidRPr="00F22FA2" w:rsidRDefault="00863545" w:rsidP="00D04E42">
      <w:pPr>
        <w:spacing w:after="0"/>
        <w:rPr>
          <w:rFonts w:ascii="Calibri" w:hAnsi="Calibri"/>
          <w:lang w:val="en-CA"/>
        </w:rPr>
      </w:pPr>
    </w:p>
    <w:p w:rsidR="00D04E42" w:rsidRPr="00F22FA2" w:rsidRDefault="00D04E42" w:rsidP="00D04E42">
      <w:pPr>
        <w:spacing w:after="0"/>
        <w:rPr>
          <w:rFonts w:ascii="Calibri" w:hAnsi="Calibri"/>
          <w:lang w:val="en-CA"/>
        </w:rPr>
      </w:pPr>
    </w:p>
    <w:p w:rsidR="00B849FC" w:rsidRPr="00F22FA2" w:rsidRDefault="00B849FC" w:rsidP="00487F8D">
      <w:pPr>
        <w:spacing w:after="0" w:line="240" w:lineRule="auto"/>
        <w:jc w:val="center"/>
        <w:rPr>
          <w:rFonts w:ascii="Calibri" w:eastAsia="Times New Roman" w:hAnsi="Calibri" w:cs="Times New Roman"/>
          <w:b/>
          <w:lang w:val="en-CA"/>
        </w:rPr>
      </w:pPr>
    </w:p>
    <w:p w:rsidR="003A3FDF" w:rsidRPr="00F22FA2" w:rsidRDefault="003A3FDF" w:rsidP="003A3FDF">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RESOLUTION NUMBER 17</w:t>
      </w:r>
    </w:p>
    <w:p w:rsidR="003A3FDF" w:rsidRPr="00F22FA2" w:rsidRDefault="003A3FDF" w:rsidP="003A3FDF">
      <w:pPr>
        <w:spacing w:before="120" w:after="0" w:line="240" w:lineRule="auto"/>
        <w:jc w:val="center"/>
        <w:outlineLvl w:val="4"/>
        <w:rPr>
          <w:rFonts w:ascii="Calibri" w:eastAsia="Times New Roman" w:hAnsi="Calibri" w:cs="Times New Roman"/>
          <w:b/>
          <w:bCs/>
          <w:i/>
          <w:iCs/>
          <w:lang w:val="en-CA"/>
        </w:rPr>
      </w:pPr>
      <w:r w:rsidRPr="00F22FA2">
        <w:rPr>
          <w:rFonts w:ascii="Calibri" w:eastAsia="Times New Roman" w:hAnsi="Calibri" w:cs="Times New Roman"/>
          <w:b/>
          <w:bCs/>
          <w:i/>
          <w:iCs/>
          <w:lang w:val="en-CA"/>
        </w:rPr>
        <w:t>ORDINARY GENERAL MEETING OF LUG S.A.</w:t>
      </w:r>
    </w:p>
    <w:p w:rsidR="003A3FDF" w:rsidRPr="00F22FA2" w:rsidRDefault="003A3FDF" w:rsidP="003A3FDF">
      <w:pPr>
        <w:spacing w:after="0" w:line="240" w:lineRule="auto"/>
        <w:jc w:val="center"/>
        <w:rPr>
          <w:rFonts w:ascii="Calibri" w:eastAsia="Times New Roman" w:hAnsi="Calibri" w:cs="Times New Roman"/>
          <w:b/>
          <w:lang w:val="en-CA"/>
        </w:rPr>
      </w:pPr>
      <w:r w:rsidRPr="00F22FA2">
        <w:rPr>
          <w:rFonts w:ascii="Calibri" w:eastAsia="Times New Roman" w:hAnsi="Calibri" w:cs="Times New Roman"/>
          <w:b/>
          <w:lang w:val="en-CA"/>
        </w:rPr>
        <w:t>with its headquarters in Zielona Góra</w:t>
      </w:r>
    </w:p>
    <w:p w:rsidR="003A3FDF" w:rsidRPr="00F22FA2" w:rsidRDefault="003A3FDF" w:rsidP="003A3FDF">
      <w:pPr>
        <w:spacing w:after="0" w:line="240" w:lineRule="auto"/>
        <w:jc w:val="center"/>
        <w:rPr>
          <w:rFonts w:ascii="Calibri" w:eastAsia="Times New Roman" w:hAnsi="Calibri" w:cs="Times New Roman"/>
          <w:u w:val="single"/>
          <w:lang w:val="en-CA"/>
        </w:rPr>
      </w:pPr>
      <w:r w:rsidRPr="00F22FA2">
        <w:rPr>
          <w:rFonts w:ascii="Calibri" w:eastAsia="Times New Roman" w:hAnsi="Calibri" w:cs="Times New Roman"/>
          <w:b/>
          <w:lang w:val="en-CA"/>
        </w:rPr>
        <w:t>25.06.2018</w:t>
      </w:r>
    </w:p>
    <w:p w:rsidR="003A3FDF" w:rsidRPr="00F22FA2" w:rsidRDefault="003A3FDF" w:rsidP="003A3FDF">
      <w:pPr>
        <w:spacing w:after="0" w:line="240" w:lineRule="auto"/>
        <w:jc w:val="center"/>
        <w:rPr>
          <w:rFonts w:ascii="Calibri" w:eastAsia="Times New Roman" w:hAnsi="Calibri" w:cs="Times New Roman"/>
          <w:u w:val="single"/>
          <w:lang w:val="en-CA"/>
        </w:rPr>
      </w:pPr>
    </w:p>
    <w:p w:rsidR="003A3FDF" w:rsidRPr="00F22FA2" w:rsidRDefault="003A3FDF" w:rsidP="003A3FDF">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 xml:space="preserve">regarding the vote of discharge to </w:t>
      </w:r>
      <w:proofErr w:type="spellStart"/>
      <w:r w:rsidRPr="00F22FA2">
        <w:rPr>
          <w:rFonts w:ascii="Calibri" w:eastAsia="Times New Roman" w:hAnsi="Calibri" w:cs="Times New Roman"/>
          <w:b/>
          <w:i/>
          <w:lang w:val="en-CA"/>
        </w:rPr>
        <w:t>Mr</w:t>
      </w:r>
      <w:proofErr w:type="spellEnd"/>
      <w:r w:rsidRPr="00F22FA2">
        <w:rPr>
          <w:rFonts w:ascii="Calibri" w:eastAsia="Times New Roman" w:hAnsi="Calibri" w:cs="Times New Roman"/>
          <w:b/>
          <w:i/>
          <w:lang w:val="en-CA"/>
        </w:rPr>
        <w:t xml:space="preserve"> </w:t>
      </w:r>
      <w:proofErr w:type="spellStart"/>
      <w:r w:rsidRPr="00F22FA2">
        <w:rPr>
          <w:rFonts w:ascii="Calibri" w:eastAsia="Times New Roman" w:hAnsi="Calibri" w:cs="Times New Roman"/>
          <w:b/>
          <w:i/>
          <w:lang w:val="en-CA"/>
        </w:rPr>
        <w:t>Szymon</w:t>
      </w:r>
      <w:proofErr w:type="spellEnd"/>
      <w:r w:rsidRPr="00F22FA2">
        <w:rPr>
          <w:rFonts w:ascii="Calibri" w:eastAsia="Times New Roman" w:hAnsi="Calibri" w:cs="Times New Roman"/>
          <w:b/>
          <w:i/>
          <w:lang w:val="en-CA"/>
        </w:rPr>
        <w:t xml:space="preserve"> </w:t>
      </w:r>
      <w:proofErr w:type="spellStart"/>
      <w:r w:rsidRPr="00F22FA2">
        <w:rPr>
          <w:rFonts w:ascii="Calibri" w:eastAsia="Times New Roman" w:hAnsi="Calibri" w:cs="Times New Roman"/>
          <w:b/>
          <w:i/>
          <w:lang w:val="en-CA"/>
        </w:rPr>
        <w:t>Zioło</w:t>
      </w:r>
      <w:proofErr w:type="spellEnd"/>
      <w:r w:rsidRPr="00F22FA2">
        <w:rPr>
          <w:rFonts w:ascii="Calibri" w:eastAsia="Times New Roman" w:hAnsi="Calibri" w:cs="Times New Roman"/>
          <w:b/>
          <w:i/>
          <w:lang w:val="en-CA"/>
        </w:rPr>
        <w:t>,</w:t>
      </w:r>
    </w:p>
    <w:p w:rsidR="003A3FDF" w:rsidRPr="00F22FA2" w:rsidRDefault="003A3FDF" w:rsidP="003A3FDF">
      <w:pPr>
        <w:spacing w:after="0" w:line="240" w:lineRule="auto"/>
        <w:jc w:val="center"/>
        <w:rPr>
          <w:rFonts w:ascii="Calibri" w:eastAsia="Times New Roman" w:hAnsi="Calibri" w:cs="Times New Roman"/>
          <w:b/>
          <w:i/>
          <w:lang w:val="en-CA"/>
        </w:rPr>
      </w:pPr>
      <w:r w:rsidRPr="00F22FA2">
        <w:rPr>
          <w:rFonts w:ascii="Calibri" w:eastAsia="Times New Roman" w:hAnsi="Calibri" w:cs="Times New Roman"/>
          <w:b/>
          <w:i/>
          <w:lang w:val="en-CA"/>
        </w:rPr>
        <w:t>a Member of the Supervisory Board of LUG S.A.</w:t>
      </w:r>
    </w:p>
    <w:p w:rsidR="003A3FDF" w:rsidRPr="00F22FA2" w:rsidRDefault="003A3FDF" w:rsidP="003A3FDF">
      <w:pPr>
        <w:spacing w:after="0" w:line="240" w:lineRule="auto"/>
        <w:jc w:val="both"/>
        <w:rPr>
          <w:rFonts w:ascii="Calibri" w:eastAsia="Times New Roman" w:hAnsi="Calibri" w:cs="Times New Roman"/>
          <w:b/>
          <w:i/>
          <w:lang w:val="en-CA"/>
        </w:rPr>
      </w:pPr>
    </w:p>
    <w:p w:rsidR="003A3FDF" w:rsidRPr="00F22FA2" w:rsidRDefault="003A3FDF" w:rsidP="003A3FDF">
      <w:pPr>
        <w:spacing w:after="0" w:line="240" w:lineRule="auto"/>
        <w:jc w:val="center"/>
        <w:rPr>
          <w:rFonts w:ascii="Calibri" w:eastAsia="Times New Roman" w:hAnsi="Calibri" w:cs="Tahoma"/>
          <w:b/>
          <w:lang w:val="en-CA"/>
        </w:rPr>
      </w:pPr>
      <w:r w:rsidRPr="00F22FA2">
        <w:rPr>
          <w:rFonts w:ascii="Calibri" w:eastAsia="Times New Roman" w:hAnsi="Calibri" w:cs="Tahoma"/>
          <w:b/>
          <w:lang w:val="en-CA"/>
        </w:rPr>
        <w:t>§ 1</w:t>
      </w:r>
    </w:p>
    <w:p w:rsidR="003A3FDF" w:rsidRPr="00F22FA2" w:rsidRDefault="003A3FDF" w:rsidP="003A3FDF">
      <w:pPr>
        <w:spacing w:after="0" w:line="240" w:lineRule="auto"/>
        <w:jc w:val="both"/>
        <w:rPr>
          <w:rFonts w:ascii="Calibri" w:eastAsia="Times New Roman" w:hAnsi="Calibri" w:cs="Times New Roman"/>
          <w:lang w:val="en-CA"/>
        </w:rPr>
      </w:pPr>
      <w:r w:rsidRPr="00F22FA2">
        <w:rPr>
          <w:rFonts w:ascii="Calibri" w:eastAsia="Times New Roman" w:hAnsi="Calibri" w:cs="Times New Roman"/>
          <w:lang w:val="en-CA"/>
        </w:rPr>
        <w:t xml:space="preserve">The Ordinary General Meeting of LUG S.A. based on §20 points b) of the Articles of Association of the Company in relations to art. 395 §2 point 3 of the Act of 15 September 2000 - CCC, grants the Member of the Supervisory Board of LUG S.A., Mr. </w:t>
      </w:r>
      <w:proofErr w:type="spellStart"/>
      <w:r w:rsidRPr="00F22FA2">
        <w:rPr>
          <w:rFonts w:ascii="Calibri" w:eastAsia="Times New Roman" w:hAnsi="Calibri" w:cs="Times New Roman"/>
          <w:lang w:val="en-CA"/>
        </w:rPr>
        <w:t>Szymon</w:t>
      </w:r>
      <w:proofErr w:type="spellEnd"/>
      <w:r w:rsidRPr="00F22FA2">
        <w:rPr>
          <w:rFonts w:ascii="Calibri" w:eastAsia="Times New Roman" w:hAnsi="Calibri" w:cs="Times New Roman"/>
          <w:lang w:val="en-CA"/>
        </w:rPr>
        <w:t xml:space="preserve"> </w:t>
      </w:r>
      <w:proofErr w:type="spellStart"/>
      <w:r w:rsidRPr="00F22FA2">
        <w:rPr>
          <w:rFonts w:ascii="Calibri" w:eastAsia="Times New Roman" w:hAnsi="Calibri" w:cs="Times New Roman"/>
          <w:lang w:val="en-CA"/>
        </w:rPr>
        <w:t>Zioło</w:t>
      </w:r>
      <w:proofErr w:type="spellEnd"/>
      <w:r w:rsidRPr="00F22FA2">
        <w:rPr>
          <w:rFonts w:ascii="Calibri" w:eastAsia="Times New Roman" w:hAnsi="Calibri" w:cs="Times New Roman"/>
          <w:lang w:val="en-CA"/>
        </w:rPr>
        <w:t>, discharged from performing his duties for year 2017.</w:t>
      </w:r>
    </w:p>
    <w:p w:rsidR="003A3FDF" w:rsidRPr="00F22FA2" w:rsidRDefault="003A3FDF" w:rsidP="003A3FDF">
      <w:pPr>
        <w:spacing w:after="0" w:line="240" w:lineRule="auto"/>
        <w:ind w:left="720"/>
        <w:jc w:val="both"/>
        <w:rPr>
          <w:rFonts w:ascii="Calibri" w:eastAsia="Times New Roman" w:hAnsi="Calibri" w:cs="Times New Roman"/>
          <w:lang w:val="en-CA"/>
        </w:rPr>
      </w:pPr>
    </w:p>
    <w:p w:rsidR="003A3FDF" w:rsidRPr="00F22FA2" w:rsidRDefault="003A3FDF" w:rsidP="003A3FDF">
      <w:pPr>
        <w:spacing w:after="0" w:line="240" w:lineRule="auto"/>
        <w:jc w:val="center"/>
        <w:rPr>
          <w:rFonts w:ascii="Calibri" w:eastAsia="Times New Roman" w:hAnsi="Calibri" w:cs="Times New Roman"/>
          <w:lang w:val="en-CA"/>
        </w:rPr>
      </w:pPr>
      <w:r w:rsidRPr="00F22FA2">
        <w:rPr>
          <w:rFonts w:ascii="Calibri" w:eastAsia="Times New Roman" w:hAnsi="Calibri" w:cs="Tahoma"/>
          <w:b/>
          <w:lang w:val="en-CA"/>
        </w:rPr>
        <w:t>§ 2</w:t>
      </w:r>
    </w:p>
    <w:p w:rsidR="003A3FDF" w:rsidRPr="00F22FA2" w:rsidRDefault="003A3FDF" w:rsidP="003A3FDF">
      <w:pPr>
        <w:spacing w:after="0" w:line="240" w:lineRule="auto"/>
        <w:rPr>
          <w:rFonts w:ascii="Calibri" w:eastAsia="Calibri" w:hAnsi="Calibri" w:cs="Times New Roman"/>
          <w:sz w:val="20"/>
          <w:lang w:val="en-CA" w:eastAsia="en-US"/>
        </w:rPr>
      </w:pPr>
      <w:r w:rsidRPr="00F22FA2">
        <w:rPr>
          <w:rFonts w:ascii="Calibri" w:eastAsia="Times New Roman" w:hAnsi="Calibri" w:cs="Times New Roman"/>
          <w:lang w:val="en-CA"/>
        </w:rPr>
        <w:t xml:space="preserve">The resolution comes into </w:t>
      </w:r>
      <w:r w:rsidR="00A84082">
        <w:rPr>
          <w:rFonts w:ascii="Calibri" w:eastAsia="Times New Roman" w:hAnsi="Calibri" w:cs="Times New Roman"/>
          <w:lang w:val="en-CA"/>
        </w:rPr>
        <w:t>effect</w:t>
      </w:r>
      <w:r w:rsidR="00A84082" w:rsidRPr="00F22FA2">
        <w:rPr>
          <w:rFonts w:ascii="Calibri" w:eastAsia="Times New Roman" w:hAnsi="Calibri" w:cs="Times New Roman"/>
          <w:lang w:val="en-CA"/>
        </w:rPr>
        <w:t xml:space="preserve"> </w:t>
      </w:r>
      <w:r w:rsidRPr="00F22FA2">
        <w:rPr>
          <w:rFonts w:ascii="Calibri" w:eastAsia="Times New Roman" w:hAnsi="Calibri" w:cs="Times New Roman"/>
          <w:lang w:val="en-CA"/>
        </w:rPr>
        <w:t>on the day of its adoption.</w:t>
      </w:r>
    </w:p>
    <w:p w:rsidR="00D802F9" w:rsidRPr="00F22FA2" w:rsidRDefault="00D802F9" w:rsidP="00D802F9">
      <w:pPr>
        <w:spacing w:after="0" w:line="240" w:lineRule="auto"/>
        <w:rPr>
          <w:rFonts w:ascii="Calibri" w:eastAsia="Times New Roman" w:hAnsi="Calibri" w:cs="Times New Roman"/>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Voting:</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For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Against ……………………………………………………………………............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r w:rsidRPr="00FB3D64">
        <w:rPr>
          <w:rStyle w:val="dane"/>
          <w:rFonts w:ascii="Calibri" w:hAnsi="Calibri"/>
        </w:rPr>
        <w:sym w:font="Wingdings 2" w:char="F0A3"/>
      </w:r>
      <w:r w:rsidRPr="00F22FA2">
        <w:rPr>
          <w:rStyle w:val="dane"/>
          <w:rFonts w:ascii="Calibri" w:hAnsi="Calibri"/>
          <w:lang w:val="en-CA"/>
        </w:rPr>
        <w:t xml:space="preserve"> </w:t>
      </w:r>
      <w:r w:rsidR="00A84082">
        <w:rPr>
          <w:rStyle w:val="dane"/>
          <w:rFonts w:ascii="Calibri" w:hAnsi="Calibri"/>
          <w:lang w:val="en-CA"/>
        </w:rPr>
        <w:t>Abstaining</w:t>
      </w:r>
      <w:r w:rsidRPr="00F22FA2">
        <w:rPr>
          <w:rStyle w:val="dane"/>
          <w:rFonts w:ascii="Calibri" w:hAnsi="Calibri"/>
          <w:lang w:val="en-CA"/>
        </w:rPr>
        <w:t xml:space="preserve"> ………………………………………………</w:t>
      </w:r>
      <w:r w:rsidR="003A3AEF">
        <w:rPr>
          <w:rStyle w:val="dane"/>
          <w:rFonts w:ascii="Calibri" w:hAnsi="Calibri"/>
          <w:lang w:val="en-CA"/>
        </w:rPr>
        <w:t>…………</w:t>
      </w:r>
      <w:r w:rsidRPr="00F22FA2">
        <w:rPr>
          <w:rStyle w:val="dane"/>
          <w:rFonts w:ascii="Calibri" w:hAnsi="Calibri"/>
          <w:lang w:val="en-CA"/>
        </w:rPr>
        <w:t>……………….. (number of votes)</w:t>
      </w: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ind w:left="708"/>
        <w:jc w:val="both"/>
        <w:rPr>
          <w:rStyle w:val="dane"/>
          <w:rFonts w:ascii="Calibri" w:hAnsi="Calibri"/>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 case of voting against Resolution No. 17 regarding the vote of discharge to </w:t>
      </w:r>
      <w:proofErr w:type="spellStart"/>
      <w:r w:rsidRPr="00F22FA2">
        <w:rPr>
          <w:rStyle w:val="dane"/>
          <w:rFonts w:ascii="Calibri" w:hAnsi="Calibri"/>
          <w:lang w:val="en-CA"/>
        </w:rPr>
        <w:t>Mr</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Szymon</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Zioło</w:t>
      </w:r>
      <w:proofErr w:type="spellEnd"/>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a Member of the Supervisory Board of LUG S.A., the Shareholder may object below with a request for entry into the meeting protocol. Content of the objection*:</w:t>
      </w:r>
      <w:r w:rsidR="003A3AEF">
        <w:rPr>
          <w:rStyle w:val="dane"/>
          <w:rFonts w:ascii="Calibri" w:hAnsi="Calibri"/>
          <w:lang w:val="en-CA"/>
        </w:rPr>
        <w:t>………………………………………………………………….</w:t>
      </w:r>
      <w:r w:rsidRPr="00F22FA2">
        <w:rPr>
          <w:rStyle w:val="dane"/>
          <w:rFonts w:ascii="Calibri" w:hAnsi="Calibri"/>
          <w:lang w:val="en-CA"/>
        </w:rPr>
        <w:t xml:space="preserve"> ………………………………………………..……..………………………………………………………………………………………………………………………………………………..……………………………………………………………...................................…</w:t>
      </w:r>
      <w:r w:rsidR="003A3AEF">
        <w:rPr>
          <w:rStyle w:val="dane"/>
          <w:rFonts w:ascii="Calibri" w:hAnsi="Calibri"/>
          <w:lang w:val="en-CA"/>
        </w:rPr>
        <w:t>..</w:t>
      </w:r>
      <w:bookmarkStart w:id="2" w:name="_GoBack"/>
      <w:bookmarkEnd w:id="2"/>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4"/>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 xml:space="preserve">Instruction regarding to proxy voting methods regarding to the implementation of the Resolution No.  17 concerning the vote of discharge to </w:t>
      </w:r>
      <w:proofErr w:type="spellStart"/>
      <w:r w:rsidRPr="00F22FA2">
        <w:rPr>
          <w:rStyle w:val="dane"/>
          <w:rFonts w:ascii="Calibri" w:hAnsi="Calibri"/>
          <w:lang w:val="en-CA"/>
        </w:rPr>
        <w:t>Mr</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Szymon</w:t>
      </w:r>
      <w:proofErr w:type="spellEnd"/>
      <w:r w:rsidRPr="00F22FA2">
        <w:rPr>
          <w:rStyle w:val="dane"/>
          <w:rFonts w:ascii="Calibri" w:hAnsi="Calibri"/>
          <w:lang w:val="en-CA"/>
        </w:rPr>
        <w:t xml:space="preserve"> </w:t>
      </w:r>
      <w:proofErr w:type="spellStart"/>
      <w:r w:rsidRPr="00F22FA2">
        <w:rPr>
          <w:rStyle w:val="dane"/>
          <w:rFonts w:ascii="Calibri" w:hAnsi="Calibri"/>
          <w:lang w:val="en-CA"/>
        </w:rPr>
        <w:t>Zioło</w:t>
      </w:r>
      <w:proofErr w:type="spellEnd"/>
      <w:r w:rsidRPr="00F22FA2">
        <w:rPr>
          <w:rStyle w:val="dane"/>
          <w:rFonts w:ascii="Calibri" w:hAnsi="Calibri"/>
          <w:lang w:val="en-CA"/>
        </w:rPr>
        <w:t xml:space="preserve">, a Member of the Supervisory Board of LUG S.A. </w:t>
      </w:r>
      <w:r w:rsidRPr="00F22FA2">
        <w:rPr>
          <w:rFonts w:ascii="Calibri" w:hAnsi="Calibri"/>
          <w:lang w:val="en-CA"/>
        </w:rPr>
        <w:t>Instruction content</w:t>
      </w:r>
      <w:r w:rsidRPr="00F22FA2">
        <w:rPr>
          <w:rStyle w:val="dane"/>
          <w:rFonts w:ascii="Calibri" w:hAnsi="Calibri"/>
          <w:lang w:val="en-CA"/>
        </w:rPr>
        <w:t>*:………………………………………………………………………………………………………………… ……………………………………………………………………………………………………………………………………………………………. …………………………………………………………………………….…………………………………………….………………………………..</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jc w:val="both"/>
        <w:rPr>
          <w:rStyle w:val="dane"/>
          <w:rFonts w:ascii="Calibri" w:hAnsi="Calibri"/>
          <w:sz w:val="12"/>
          <w:lang w:val="en-CA"/>
        </w:rPr>
      </w:pPr>
    </w:p>
    <w:p w:rsidR="003A3FDF" w:rsidRPr="00F22FA2" w:rsidRDefault="003A3FDF" w:rsidP="003A3FDF">
      <w:pPr>
        <w:autoSpaceDE w:val="0"/>
        <w:autoSpaceDN w:val="0"/>
        <w:adjustRightInd w:val="0"/>
        <w:spacing w:after="0"/>
        <w:jc w:val="both"/>
        <w:rPr>
          <w:rStyle w:val="dane"/>
          <w:rFonts w:ascii="Calibri" w:hAnsi="Calibri"/>
          <w:lang w:val="en-CA"/>
        </w:rPr>
      </w:pPr>
    </w:p>
    <w:p w:rsidR="003A3FDF" w:rsidRPr="00F22FA2" w:rsidRDefault="003A3FDF" w:rsidP="003A3FDF">
      <w:pPr>
        <w:autoSpaceDE w:val="0"/>
        <w:autoSpaceDN w:val="0"/>
        <w:adjustRightInd w:val="0"/>
        <w:spacing w:after="0"/>
        <w:ind w:left="6237"/>
        <w:jc w:val="both"/>
        <w:rPr>
          <w:rStyle w:val="dane"/>
          <w:rFonts w:ascii="Calibri" w:hAnsi="Calibri"/>
          <w:lang w:val="en-CA"/>
        </w:rPr>
      </w:pPr>
      <w:r w:rsidRPr="00F22FA2">
        <w:rPr>
          <w:rStyle w:val="dane"/>
          <w:rFonts w:ascii="Calibri" w:hAnsi="Calibri"/>
          <w:lang w:val="en-CA"/>
        </w:rPr>
        <w:t>………………………………</w:t>
      </w:r>
    </w:p>
    <w:p w:rsidR="003A3FDF" w:rsidRPr="00F22FA2" w:rsidRDefault="003A3FDF" w:rsidP="003A3FDF">
      <w:pPr>
        <w:autoSpaceDE w:val="0"/>
        <w:autoSpaceDN w:val="0"/>
        <w:adjustRightInd w:val="0"/>
        <w:spacing w:after="0"/>
        <w:ind w:left="6237" w:firstLine="135"/>
        <w:jc w:val="both"/>
        <w:rPr>
          <w:rFonts w:ascii="Calibri" w:hAnsi="Calibri"/>
          <w:lang w:val="en-CA"/>
        </w:rPr>
      </w:pPr>
      <w:r w:rsidRPr="00F22FA2">
        <w:rPr>
          <w:rStyle w:val="dane"/>
          <w:rFonts w:ascii="Calibri" w:hAnsi="Calibri"/>
          <w:sz w:val="16"/>
          <w:lang w:val="en-CA"/>
        </w:rPr>
        <w:t>(Shareholder’s Signature)</w:t>
      </w:r>
    </w:p>
    <w:p w:rsidR="00D04E42" w:rsidRPr="00F22FA2" w:rsidRDefault="00D04E42" w:rsidP="00D04E42">
      <w:pPr>
        <w:spacing w:after="0"/>
        <w:rPr>
          <w:rFonts w:ascii="Calibri" w:hAnsi="Calibri"/>
          <w:lang w:val="en-CA"/>
        </w:rPr>
      </w:pPr>
    </w:p>
    <w:p w:rsidR="003A3FDF" w:rsidRPr="00F22FA2" w:rsidRDefault="003A3FDF" w:rsidP="00D04E42">
      <w:pPr>
        <w:spacing w:after="0"/>
        <w:rPr>
          <w:rStyle w:val="dane"/>
          <w:rFonts w:ascii="Calibri" w:hAnsi="Calibri"/>
          <w:b/>
          <w:sz w:val="20"/>
          <w:szCs w:val="16"/>
          <w:lang w:val="en-CA"/>
        </w:rPr>
      </w:pPr>
    </w:p>
    <w:p w:rsidR="003A3FDF" w:rsidRPr="00F22FA2" w:rsidRDefault="003A3FDF" w:rsidP="00D04E42">
      <w:pPr>
        <w:spacing w:after="0"/>
        <w:rPr>
          <w:rStyle w:val="dane"/>
          <w:rFonts w:ascii="Calibri" w:hAnsi="Calibri"/>
          <w:b/>
          <w:sz w:val="20"/>
          <w:szCs w:val="16"/>
          <w:lang w:val="en-CA"/>
        </w:rPr>
      </w:pPr>
    </w:p>
    <w:p w:rsidR="003A3FDF" w:rsidRPr="00F22FA2" w:rsidRDefault="003A3FDF" w:rsidP="00D04E42">
      <w:pPr>
        <w:spacing w:after="0"/>
        <w:rPr>
          <w:rStyle w:val="dane"/>
          <w:rFonts w:ascii="Calibri" w:hAnsi="Calibri"/>
          <w:b/>
          <w:sz w:val="20"/>
          <w:szCs w:val="16"/>
          <w:lang w:val="en-CA"/>
        </w:rPr>
      </w:pPr>
    </w:p>
    <w:p w:rsidR="003A3FDF" w:rsidRPr="00F22FA2" w:rsidRDefault="003A3FDF" w:rsidP="00D04E42">
      <w:pPr>
        <w:spacing w:after="0"/>
        <w:rPr>
          <w:rStyle w:val="dane"/>
          <w:rFonts w:ascii="Calibri" w:hAnsi="Calibri"/>
          <w:b/>
          <w:sz w:val="20"/>
          <w:szCs w:val="16"/>
          <w:lang w:val="en-CA"/>
        </w:rPr>
      </w:pPr>
    </w:p>
    <w:p w:rsidR="003A3FDF" w:rsidRPr="00F22FA2" w:rsidRDefault="003A3FDF" w:rsidP="003A3FDF">
      <w:pPr>
        <w:spacing w:after="0"/>
        <w:rPr>
          <w:rStyle w:val="dane"/>
          <w:rFonts w:ascii="Calibri" w:hAnsi="Calibri"/>
          <w:b/>
          <w:sz w:val="20"/>
          <w:szCs w:val="16"/>
          <w:lang w:val="en-CA"/>
        </w:rPr>
      </w:pPr>
      <w:r w:rsidRPr="00F22FA2">
        <w:rPr>
          <w:rStyle w:val="dane"/>
          <w:rFonts w:ascii="Calibri" w:hAnsi="Calibri"/>
          <w:b/>
          <w:sz w:val="20"/>
          <w:szCs w:val="16"/>
          <w:lang w:val="en-CA"/>
        </w:rPr>
        <w:lastRenderedPageBreak/>
        <w:t>INSTRUCTION CONCERNING THE PERFORMANCE OF VOTING RIGHTS THROUGH A PROXY</w:t>
      </w:r>
    </w:p>
    <w:p w:rsidR="00313FD3" w:rsidRPr="00F22FA2" w:rsidRDefault="003A3FDF" w:rsidP="003A3FDF">
      <w:pPr>
        <w:spacing w:after="0"/>
        <w:rPr>
          <w:rStyle w:val="dane"/>
          <w:rFonts w:ascii="Calibri" w:hAnsi="Calibri"/>
          <w:sz w:val="20"/>
          <w:szCs w:val="16"/>
          <w:lang w:val="en-CA"/>
        </w:rPr>
      </w:pPr>
      <w:r w:rsidRPr="00F22FA2">
        <w:rPr>
          <w:rStyle w:val="dane"/>
          <w:rFonts w:ascii="Calibri" w:hAnsi="Calibri"/>
          <w:sz w:val="20"/>
          <w:szCs w:val="16"/>
          <w:lang w:val="en-CA"/>
        </w:rPr>
        <w:t>at the Ordinary General Meeting of LUG S.A. convened on 25.06.2018, at 12:00, which will take place at the registered office of the Company in Zielona Góra at ul. Gorzowska 11.</w:t>
      </w:r>
    </w:p>
    <w:p w:rsidR="00313FD3" w:rsidRPr="00F22FA2" w:rsidRDefault="00313FD3" w:rsidP="00D04E42">
      <w:pPr>
        <w:spacing w:after="0"/>
        <w:rPr>
          <w:rStyle w:val="dane"/>
          <w:rFonts w:ascii="Calibri" w:hAnsi="Calibri"/>
          <w:sz w:val="20"/>
          <w:szCs w:val="16"/>
          <w:lang w:val="en-CA"/>
        </w:rPr>
      </w:pPr>
    </w:p>
    <w:p w:rsidR="00313FD3" w:rsidRPr="00F22FA2" w:rsidRDefault="00313FD3" w:rsidP="00D04E42">
      <w:pPr>
        <w:spacing w:after="0"/>
        <w:rPr>
          <w:rStyle w:val="dane"/>
          <w:rFonts w:ascii="Calibri" w:hAnsi="Calibri"/>
          <w:sz w:val="20"/>
          <w:szCs w:val="16"/>
          <w:lang w:val="en-CA"/>
        </w:rPr>
      </w:pPr>
    </w:p>
    <w:p w:rsidR="00313FD3" w:rsidRPr="00F22FA2" w:rsidRDefault="00CA09CD" w:rsidP="00D04E42">
      <w:pPr>
        <w:spacing w:after="0"/>
        <w:rPr>
          <w:rStyle w:val="dane"/>
          <w:rFonts w:ascii="Calibri" w:hAnsi="Calibri"/>
          <w:b/>
          <w:sz w:val="20"/>
          <w:szCs w:val="16"/>
          <w:lang w:val="en-CA"/>
        </w:rPr>
      </w:pPr>
      <w:r w:rsidRPr="00F22FA2">
        <w:rPr>
          <w:rStyle w:val="dane"/>
          <w:rFonts w:ascii="Calibri" w:hAnsi="Calibri"/>
          <w:b/>
          <w:sz w:val="20"/>
          <w:szCs w:val="16"/>
          <w:lang w:val="en-CA"/>
        </w:rPr>
        <w:t>EXPLANATIONS</w:t>
      </w:r>
    </w:p>
    <w:p w:rsidR="00CA09CD" w:rsidRPr="00F22FA2" w:rsidRDefault="00CA09CD" w:rsidP="00CA09CD">
      <w:pPr>
        <w:spacing w:after="0"/>
        <w:rPr>
          <w:rStyle w:val="dane"/>
          <w:rFonts w:ascii="Calibri" w:hAnsi="Calibri"/>
          <w:sz w:val="20"/>
          <w:szCs w:val="16"/>
          <w:lang w:val="en-CA"/>
        </w:rPr>
      </w:pPr>
      <w:r w:rsidRPr="00F22FA2">
        <w:rPr>
          <w:rStyle w:val="dane"/>
          <w:rFonts w:ascii="Calibri" w:hAnsi="Calibri"/>
          <w:sz w:val="20"/>
          <w:szCs w:val="16"/>
          <w:lang w:val="en-CA"/>
        </w:rPr>
        <w:t xml:space="preserve">Shareholders are asked to issue instructions by </w:t>
      </w:r>
      <w:r w:rsidR="00A84082">
        <w:rPr>
          <w:rStyle w:val="dane"/>
          <w:rFonts w:ascii="Calibri" w:hAnsi="Calibri"/>
          <w:sz w:val="20"/>
          <w:szCs w:val="16"/>
          <w:lang w:val="en-CA"/>
        </w:rPr>
        <w:t>placing</w:t>
      </w:r>
      <w:r w:rsidR="00A84082" w:rsidRPr="00F22FA2">
        <w:rPr>
          <w:rStyle w:val="dane"/>
          <w:rFonts w:ascii="Calibri" w:hAnsi="Calibri"/>
          <w:sz w:val="20"/>
          <w:szCs w:val="16"/>
          <w:lang w:val="en-CA"/>
        </w:rPr>
        <w:t xml:space="preserve"> </w:t>
      </w:r>
      <w:r w:rsidRPr="00F22FA2">
        <w:rPr>
          <w:rStyle w:val="dane"/>
          <w:rFonts w:ascii="Calibri" w:hAnsi="Calibri"/>
          <w:sz w:val="20"/>
          <w:szCs w:val="16"/>
          <w:lang w:val="en-CA"/>
        </w:rPr>
        <w:t>"X" in the appropriate box. Where the field concerned is not completed, dotted spaces must be crossed out.</w:t>
      </w:r>
    </w:p>
    <w:p w:rsidR="00CA09CD" w:rsidRPr="00F22FA2" w:rsidRDefault="00CA09CD" w:rsidP="00CA09CD">
      <w:pPr>
        <w:spacing w:after="0"/>
        <w:rPr>
          <w:rStyle w:val="dane"/>
          <w:rFonts w:ascii="Calibri" w:hAnsi="Calibri"/>
          <w:sz w:val="20"/>
          <w:szCs w:val="16"/>
          <w:lang w:val="en-CA"/>
        </w:rPr>
      </w:pPr>
    </w:p>
    <w:p w:rsidR="00CA09CD" w:rsidRPr="00F22FA2" w:rsidRDefault="00CA09CD" w:rsidP="00CA09CD">
      <w:pPr>
        <w:spacing w:after="0"/>
        <w:rPr>
          <w:rStyle w:val="dane"/>
          <w:rFonts w:ascii="Calibri" w:hAnsi="Calibri"/>
          <w:sz w:val="20"/>
          <w:szCs w:val="16"/>
          <w:lang w:val="en-CA"/>
        </w:rPr>
      </w:pPr>
      <w:r w:rsidRPr="00F22FA2">
        <w:rPr>
          <w:rStyle w:val="dane"/>
          <w:rFonts w:ascii="Calibri" w:hAnsi="Calibri"/>
          <w:sz w:val="20"/>
          <w:szCs w:val="16"/>
          <w:lang w:val="en-CA"/>
        </w:rPr>
        <w:t>In case of filling</w:t>
      </w:r>
      <w:r w:rsidR="00A84082">
        <w:rPr>
          <w:rStyle w:val="dane"/>
          <w:rFonts w:ascii="Calibri" w:hAnsi="Calibri"/>
          <w:sz w:val="20"/>
          <w:szCs w:val="16"/>
          <w:lang w:val="en-CA"/>
        </w:rPr>
        <w:t xml:space="preserve"> out</w:t>
      </w:r>
      <w:r w:rsidRPr="00F22FA2">
        <w:rPr>
          <w:rStyle w:val="dane"/>
          <w:rFonts w:ascii="Calibri" w:hAnsi="Calibri"/>
          <w:sz w:val="20"/>
          <w:szCs w:val="16"/>
          <w:lang w:val="en-CA"/>
        </w:rPr>
        <w:t xml:space="preserve"> the "other" column, shareholders are asked to specify in this section the instructions on the </w:t>
      </w:r>
      <w:r w:rsidR="000C50CD" w:rsidRPr="00F22FA2">
        <w:rPr>
          <w:rStyle w:val="dane"/>
          <w:rFonts w:ascii="Calibri" w:hAnsi="Calibri"/>
          <w:sz w:val="20"/>
          <w:szCs w:val="16"/>
          <w:lang w:val="en-CA"/>
        </w:rPr>
        <w:t>fulfillment</w:t>
      </w:r>
      <w:r w:rsidRPr="00F22FA2">
        <w:rPr>
          <w:rStyle w:val="dane"/>
          <w:rFonts w:ascii="Calibri" w:hAnsi="Calibri"/>
          <w:sz w:val="20"/>
          <w:szCs w:val="16"/>
          <w:lang w:val="en-CA"/>
        </w:rPr>
        <w:t xml:space="preserve"> of voting rights by the proxy in </w:t>
      </w:r>
      <w:r w:rsidR="000C50CD" w:rsidRPr="00F22FA2">
        <w:rPr>
          <w:rStyle w:val="dane"/>
          <w:rFonts w:ascii="Calibri" w:hAnsi="Calibri"/>
          <w:sz w:val="20"/>
          <w:szCs w:val="16"/>
          <w:lang w:val="en-CA"/>
        </w:rPr>
        <w:t>case</w:t>
      </w:r>
      <w:r w:rsidRPr="00F22FA2">
        <w:rPr>
          <w:rStyle w:val="dane"/>
          <w:rFonts w:ascii="Calibri" w:hAnsi="Calibri"/>
          <w:sz w:val="20"/>
          <w:szCs w:val="16"/>
          <w:lang w:val="en-CA"/>
        </w:rPr>
        <w:t xml:space="preserve"> of other draft resolutions being proposed by the Company's shareholders, including </w:t>
      </w:r>
      <w:r w:rsidR="00A84082">
        <w:rPr>
          <w:rStyle w:val="dane"/>
          <w:rFonts w:ascii="Calibri" w:hAnsi="Calibri"/>
          <w:sz w:val="20"/>
          <w:szCs w:val="16"/>
          <w:lang w:val="en-CA"/>
        </w:rPr>
        <w:t>proposed</w:t>
      </w:r>
      <w:r w:rsidRPr="00F22FA2">
        <w:rPr>
          <w:rStyle w:val="dane"/>
          <w:rFonts w:ascii="Calibri" w:hAnsi="Calibri"/>
          <w:sz w:val="20"/>
          <w:szCs w:val="16"/>
          <w:lang w:val="en-CA"/>
        </w:rPr>
        <w:t xml:space="preserve"> changes to the draft resolutions corresponding to </w:t>
      </w:r>
      <w:r w:rsidR="00A84082">
        <w:rPr>
          <w:rStyle w:val="dane"/>
          <w:rFonts w:ascii="Calibri" w:hAnsi="Calibri"/>
          <w:sz w:val="20"/>
          <w:szCs w:val="16"/>
          <w:lang w:val="en-CA"/>
        </w:rPr>
        <w:t xml:space="preserve">the </w:t>
      </w:r>
      <w:r w:rsidRPr="00F22FA2">
        <w:rPr>
          <w:rStyle w:val="dane"/>
          <w:rFonts w:ascii="Calibri" w:hAnsi="Calibri"/>
          <w:sz w:val="20"/>
          <w:szCs w:val="16"/>
          <w:lang w:val="en-CA"/>
        </w:rPr>
        <w:t>particular items.</w:t>
      </w:r>
    </w:p>
    <w:p w:rsidR="00CA09CD" w:rsidRPr="00F22FA2" w:rsidRDefault="00CA09CD" w:rsidP="00CA09CD">
      <w:pPr>
        <w:spacing w:after="0"/>
        <w:rPr>
          <w:rStyle w:val="dane"/>
          <w:rFonts w:ascii="Calibri" w:hAnsi="Calibri"/>
          <w:sz w:val="20"/>
          <w:szCs w:val="16"/>
          <w:lang w:val="en-CA"/>
        </w:rPr>
      </w:pPr>
    </w:p>
    <w:p w:rsidR="00CA09CD" w:rsidRPr="00F22FA2" w:rsidRDefault="00CA09CD" w:rsidP="00CA09CD">
      <w:pPr>
        <w:spacing w:after="0"/>
        <w:rPr>
          <w:rStyle w:val="dane"/>
          <w:rFonts w:ascii="Calibri" w:hAnsi="Calibri"/>
          <w:sz w:val="20"/>
          <w:szCs w:val="16"/>
          <w:lang w:val="en-CA"/>
        </w:rPr>
      </w:pPr>
      <w:r w:rsidRPr="00F22FA2">
        <w:rPr>
          <w:rStyle w:val="dane"/>
          <w:rFonts w:ascii="Calibri" w:hAnsi="Calibri"/>
          <w:sz w:val="20"/>
          <w:szCs w:val="16"/>
          <w:lang w:val="en-CA"/>
        </w:rPr>
        <w:t xml:space="preserve">In </w:t>
      </w:r>
      <w:r w:rsidR="000C50CD" w:rsidRPr="00F22FA2">
        <w:rPr>
          <w:rStyle w:val="dane"/>
          <w:rFonts w:ascii="Calibri" w:hAnsi="Calibri"/>
          <w:sz w:val="20"/>
          <w:szCs w:val="16"/>
          <w:lang w:val="en-CA"/>
        </w:rPr>
        <w:t>case</w:t>
      </w:r>
      <w:r w:rsidRPr="00F22FA2">
        <w:rPr>
          <w:rStyle w:val="dane"/>
          <w:rFonts w:ascii="Calibri" w:hAnsi="Calibri"/>
          <w:sz w:val="20"/>
          <w:szCs w:val="16"/>
          <w:lang w:val="en-CA"/>
        </w:rPr>
        <w:t xml:space="preserve"> </w:t>
      </w:r>
      <w:r w:rsidR="00A84082">
        <w:rPr>
          <w:rStyle w:val="dane"/>
          <w:rFonts w:ascii="Calibri" w:hAnsi="Calibri"/>
          <w:sz w:val="20"/>
          <w:szCs w:val="16"/>
          <w:lang w:val="en-CA"/>
        </w:rPr>
        <w:t xml:space="preserve">a </w:t>
      </w:r>
      <w:r w:rsidRPr="00F22FA2">
        <w:rPr>
          <w:rStyle w:val="dane"/>
          <w:rFonts w:ascii="Calibri" w:hAnsi="Calibri"/>
          <w:sz w:val="20"/>
          <w:szCs w:val="16"/>
          <w:lang w:val="en-CA"/>
        </w:rPr>
        <w:t>shareholder decides to vote differently from the shares held, the shareholder is asked to indicate in the appropriate box the number of shares from which the proxy is</w:t>
      </w:r>
      <w:r w:rsidR="000C50CD" w:rsidRPr="00F22FA2">
        <w:rPr>
          <w:rStyle w:val="dane"/>
          <w:rFonts w:ascii="Calibri" w:hAnsi="Calibri"/>
          <w:sz w:val="20"/>
          <w:szCs w:val="16"/>
          <w:lang w:val="en-CA"/>
        </w:rPr>
        <w:t xml:space="preserve"> authorized to</w:t>
      </w:r>
      <w:r w:rsidRPr="00F22FA2">
        <w:rPr>
          <w:rStyle w:val="dane"/>
          <w:rFonts w:ascii="Calibri" w:hAnsi="Calibri"/>
          <w:sz w:val="20"/>
          <w:szCs w:val="16"/>
          <w:lang w:val="en-CA"/>
        </w:rPr>
        <w:t xml:space="preserve"> vote "for", "against" or "abstain". In the absence of </w:t>
      </w:r>
      <w:r w:rsidR="00A84082">
        <w:rPr>
          <w:rStyle w:val="dane"/>
          <w:rFonts w:ascii="Calibri" w:hAnsi="Calibri"/>
          <w:sz w:val="20"/>
          <w:szCs w:val="16"/>
          <w:lang w:val="en-CA"/>
        </w:rPr>
        <w:t xml:space="preserve">clear </w:t>
      </w:r>
      <w:r w:rsidRPr="00F22FA2">
        <w:rPr>
          <w:rStyle w:val="dane"/>
          <w:rFonts w:ascii="Calibri" w:hAnsi="Calibri"/>
          <w:sz w:val="20"/>
          <w:szCs w:val="16"/>
          <w:lang w:val="en-CA"/>
        </w:rPr>
        <w:t>indicat</w:t>
      </w:r>
      <w:r w:rsidR="00A84082">
        <w:rPr>
          <w:rStyle w:val="dane"/>
          <w:rFonts w:ascii="Calibri" w:hAnsi="Calibri"/>
          <w:sz w:val="20"/>
          <w:szCs w:val="16"/>
          <w:lang w:val="en-CA"/>
        </w:rPr>
        <w:t>ion of</w:t>
      </w:r>
      <w:r w:rsidRPr="00F22FA2">
        <w:rPr>
          <w:rStyle w:val="dane"/>
          <w:rFonts w:ascii="Calibri" w:hAnsi="Calibri"/>
          <w:sz w:val="20"/>
          <w:szCs w:val="16"/>
          <w:lang w:val="en-CA"/>
        </w:rPr>
        <w:t xml:space="preserve"> the number of shares, it is considered that the proxy is entitled to vote in the indicated manner from all shares held by the Shareholder.</w:t>
      </w:r>
    </w:p>
    <w:p w:rsidR="00CA09CD" w:rsidRPr="00F22FA2" w:rsidRDefault="00CA09CD" w:rsidP="00CA09CD">
      <w:pPr>
        <w:spacing w:after="0"/>
        <w:rPr>
          <w:rStyle w:val="dane"/>
          <w:rFonts w:ascii="Calibri" w:hAnsi="Calibri"/>
          <w:sz w:val="20"/>
          <w:szCs w:val="16"/>
          <w:lang w:val="en-CA"/>
        </w:rPr>
      </w:pPr>
    </w:p>
    <w:p w:rsidR="00CA09CD" w:rsidRPr="00F22FA2" w:rsidRDefault="000C50CD" w:rsidP="00CA09CD">
      <w:pPr>
        <w:spacing w:after="0"/>
        <w:rPr>
          <w:rStyle w:val="dane"/>
          <w:rFonts w:ascii="Calibri" w:hAnsi="Calibri"/>
          <w:sz w:val="20"/>
          <w:szCs w:val="16"/>
          <w:lang w:val="en-CA"/>
        </w:rPr>
      </w:pPr>
      <w:r w:rsidRPr="00F22FA2">
        <w:rPr>
          <w:rStyle w:val="dane"/>
          <w:rFonts w:ascii="Calibri" w:hAnsi="Calibri"/>
          <w:sz w:val="20"/>
          <w:szCs w:val="16"/>
          <w:lang w:val="en-CA"/>
        </w:rPr>
        <w:t>There is no possibility that</w:t>
      </w:r>
      <w:r w:rsidR="00CA09CD" w:rsidRPr="00F22FA2">
        <w:rPr>
          <w:rStyle w:val="dane"/>
          <w:rFonts w:ascii="Calibri" w:hAnsi="Calibri"/>
          <w:sz w:val="20"/>
          <w:szCs w:val="16"/>
          <w:lang w:val="en-CA"/>
        </w:rPr>
        <w:t xml:space="preserve"> the total number of shares of the Company</w:t>
      </w:r>
      <w:r w:rsidRPr="00F22FA2">
        <w:rPr>
          <w:rStyle w:val="dane"/>
          <w:rFonts w:ascii="Calibri" w:hAnsi="Calibri"/>
          <w:sz w:val="20"/>
          <w:szCs w:val="16"/>
          <w:lang w:val="en-CA"/>
        </w:rPr>
        <w:t>,</w:t>
      </w:r>
      <w:r w:rsidR="00CA09CD" w:rsidRPr="00F22FA2">
        <w:rPr>
          <w:rStyle w:val="dane"/>
          <w:rFonts w:ascii="Calibri" w:hAnsi="Calibri"/>
          <w:sz w:val="20"/>
          <w:szCs w:val="16"/>
          <w:lang w:val="en-CA"/>
        </w:rPr>
        <w:t xml:space="preserve"> to which the instruction </w:t>
      </w:r>
      <w:r w:rsidRPr="00F22FA2">
        <w:rPr>
          <w:rStyle w:val="dane"/>
          <w:rFonts w:ascii="Calibri" w:hAnsi="Calibri"/>
          <w:sz w:val="20"/>
          <w:szCs w:val="16"/>
          <w:lang w:val="en-CA"/>
        </w:rPr>
        <w:t xml:space="preserve">of </w:t>
      </w:r>
      <w:r w:rsidR="00CA09CD" w:rsidRPr="00F22FA2">
        <w:rPr>
          <w:rStyle w:val="dane"/>
          <w:rFonts w:ascii="Calibri" w:hAnsi="Calibri"/>
          <w:sz w:val="20"/>
          <w:szCs w:val="16"/>
          <w:lang w:val="en-CA"/>
        </w:rPr>
        <w:t>different vote</w:t>
      </w:r>
      <w:r w:rsidRPr="00F22FA2">
        <w:rPr>
          <w:rStyle w:val="dane"/>
          <w:rFonts w:ascii="Calibri" w:hAnsi="Calibri"/>
          <w:sz w:val="20"/>
          <w:szCs w:val="16"/>
          <w:lang w:val="en-CA"/>
        </w:rPr>
        <w:t xml:space="preserve"> from held shares</w:t>
      </w:r>
      <w:r w:rsidR="00CA09CD" w:rsidRPr="00F22FA2">
        <w:rPr>
          <w:rStyle w:val="dane"/>
          <w:rFonts w:ascii="Calibri" w:hAnsi="Calibri"/>
          <w:sz w:val="20"/>
          <w:szCs w:val="16"/>
          <w:lang w:val="en-CA"/>
        </w:rPr>
        <w:t xml:space="preserve"> apply</w:t>
      </w:r>
      <w:r w:rsidRPr="00F22FA2">
        <w:rPr>
          <w:rStyle w:val="dane"/>
          <w:rFonts w:ascii="Calibri" w:hAnsi="Calibri"/>
          <w:sz w:val="20"/>
          <w:szCs w:val="16"/>
          <w:lang w:val="en-CA"/>
        </w:rPr>
        <w:t>, will</w:t>
      </w:r>
      <w:r w:rsidR="00CA09CD" w:rsidRPr="00F22FA2">
        <w:rPr>
          <w:rStyle w:val="dane"/>
          <w:rFonts w:ascii="Calibri" w:hAnsi="Calibri"/>
          <w:sz w:val="20"/>
          <w:szCs w:val="16"/>
          <w:lang w:val="en-CA"/>
        </w:rPr>
        <w:t xml:space="preserve"> exceed the number of all Company</w:t>
      </w:r>
      <w:r w:rsidRPr="00F22FA2">
        <w:rPr>
          <w:rStyle w:val="dane"/>
          <w:rFonts w:ascii="Calibri" w:hAnsi="Calibri"/>
          <w:sz w:val="20"/>
          <w:szCs w:val="16"/>
          <w:lang w:val="en-CA"/>
        </w:rPr>
        <w:t>’s</w:t>
      </w:r>
      <w:r w:rsidR="00CA09CD" w:rsidRPr="00F22FA2">
        <w:rPr>
          <w:rStyle w:val="dane"/>
          <w:rFonts w:ascii="Calibri" w:hAnsi="Calibri"/>
          <w:sz w:val="20"/>
          <w:szCs w:val="16"/>
          <w:lang w:val="en-CA"/>
        </w:rPr>
        <w:t xml:space="preserve"> shares held and registered by the Shareholder at the General Meeting.</w:t>
      </w:r>
    </w:p>
    <w:p w:rsidR="00CA09CD" w:rsidRPr="00F22FA2" w:rsidRDefault="00CA09CD" w:rsidP="00CA09CD">
      <w:pPr>
        <w:spacing w:after="0"/>
        <w:rPr>
          <w:rStyle w:val="dane"/>
          <w:rFonts w:ascii="Calibri" w:hAnsi="Calibri"/>
          <w:sz w:val="20"/>
          <w:szCs w:val="16"/>
          <w:lang w:val="en-CA"/>
        </w:rPr>
      </w:pPr>
    </w:p>
    <w:p w:rsidR="00CA09CD" w:rsidRPr="00F22FA2" w:rsidRDefault="00CA09CD" w:rsidP="00CA09CD">
      <w:pPr>
        <w:spacing w:after="0"/>
        <w:rPr>
          <w:rStyle w:val="dane"/>
          <w:rFonts w:ascii="Calibri" w:hAnsi="Calibri"/>
          <w:sz w:val="20"/>
          <w:szCs w:val="16"/>
          <w:lang w:val="en-CA"/>
        </w:rPr>
      </w:pPr>
      <w:r w:rsidRPr="00F22FA2">
        <w:rPr>
          <w:rStyle w:val="dane"/>
          <w:rFonts w:ascii="Calibri" w:hAnsi="Calibri"/>
          <w:sz w:val="20"/>
          <w:szCs w:val="16"/>
          <w:lang w:val="en-CA"/>
        </w:rPr>
        <w:t>Please note that the contents of the draft resolutions attached to this form may differ from the contents of the resolutions put to the vote at the Ordinary General Meeting. In order to avoid any doubts as to the method of proxy voting in such a case, we recommend defining how the proxy is dealt with in the above situation</w:t>
      </w:r>
      <w:r w:rsidR="00E45588" w:rsidRPr="00E45588">
        <w:rPr>
          <w:rStyle w:val="dane"/>
          <w:rFonts w:ascii="Calibri" w:hAnsi="Calibri"/>
          <w:sz w:val="20"/>
          <w:szCs w:val="16"/>
          <w:lang w:val="en-CA"/>
        </w:rPr>
        <w:t xml:space="preserve"> </w:t>
      </w:r>
      <w:r w:rsidR="00E45588" w:rsidRPr="003D7D03">
        <w:rPr>
          <w:rStyle w:val="dane"/>
          <w:rFonts w:ascii="Calibri" w:hAnsi="Calibri"/>
          <w:sz w:val="20"/>
          <w:szCs w:val="16"/>
          <w:lang w:val="en-CA"/>
        </w:rPr>
        <w:t>in the "other" column</w:t>
      </w:r>
      <w:r w:rsidRPr="00F22FA2">
        <w:rPr>
          <w:rStyle w:val="dane"/>
          <w:rFonts w:ascii="Calibri" w:hAnsi="Calibri"/>
          <w:sz w:val="20"/>
          <w:szCs w:val="16"/>
          <w:lang w:val="en-CA"/>
        </w:rPr>
        <w:t>.</w:t>
      </w:r>
    </w:p>
    <w:p w:rsidR="00313FD3" w:rsidRPr="00F22FA2" w:rsidRDefault="00313FD3" w:rsidP="00D04E42">
      <w:pPr>
        <w:spacing w:after="0"/>
        <w:rPr>
          <w:lang w:val="en-CA"/>
        </w:rPr>
      </w:pPr>
    </w:p>
    <w:p w:rsidR="00313FD3" w:rsidRPr="00F22FA2" w:rsidRDefault="000C50CD" w:rsidP="000C50CD">
      <w:pPr>
        <w:spacing w:after="0"/>
        <w:jc w:val="both"/>
        <w:rPr>
          <w:rFonts w:ascii="Calibri" w:hAnsi="Calibri" w:cs="Times New Roman"/>
          <w:b/>
          <w:bCs/>
          <w:sz w:val="20"/>
          <w:szCs w:val="16"/>
          <w:lang w:val="en-CA"/>
        </w:rPr>
      </w:pPr>
      <w:r w:rsidRPr="00F22FA2">
        <w:rPr>
          <w:rFonts w:ascii="Calibri" w:hAnsi="Calibri" w:cs="Times New Roman"/>
          <w:b/>
          <w:bCs/>
          <w:sz w:val="20"/>
          <w:szCs w:val="16"/>
          <w:highlight w:val="yellow"/>
          <w:lang w:val="en-CA"/>
        </w:rPr>
        <w:t xml:space="preserve">The Management Board of the Company </w:t>
      </w:r>
      <w:r w:rsidR="00E45588">
        <w:rPr>
          <w:rFonts w:ascii="Calibri" w:hAnsi="Calibri" w:cs="Times New Roman"/>
          <w:b/>
          <w:bCs/>
          <w:sz w:val="20"/>
          <w:szCs w:val="16"/>
          <w:highlight w:val="yellow"/>
          <w:lang w:val="en-CA"/>
        </w:rPr>
        <w:t>emphasizes</w:t>
      </w:r>
      <w:r w:rsidRPr="00F22FA2">
        <w:rPr>
          <w:rFonts w:ascii="Calibri" w:hAnsi="Calibri" w:cs="Times New Roman"/>
          <w:b/>
          <w:bCs/>
          <w:sz w:val="20"/>
          <w:szCs w:val="16"/>
          <w:highlight w:val="yellow"/>
          <w:lang w:val="en-CA"/>
        </w:rPr>
        <w:t xml:space="preserve"> that</w:t>
      </w:r>
      <w:r w:rsidR="00E45588">
        <w:rPr>
          <w:rFonts w:ascii="Calibri" w:hAnsi="Calibri" w:cs="Times New Roman"/>
          <w:b/>
          <w:bCs/>
          <w:sz w:val="20"/>
          <w:szCs w:val="16"/>
          <w:highlight w:val="yellow"/>
          <w:lang w:val="en-CA"/>
        </w:rPr>
        <w:t>,</w:t>
      </w:r>
      <w:r w:rsidRPr="00F22FA2">
        <w:rPr>
          <w:rFonts w:ascii="Calibri" w:hAnsi="Calibri" w:cs="Times New Roman"/>
          <w:b/>
          <w:bCs/>
          <w:sz w:val="20"/>
          <w:szCs w:val="16"/>
          <w:highlight w:val="yellow"/>
          <w:lang w:val="en-CA"/>
        </w:rPr>
        <w:t xml:space="preserve"> in case of discrepancies between the shareholder's data indicated in the power of attorney and the data on the list of shareholders drawn up on the basis of a list received from the National Depository for Securities S</w:t>
      </w:r>
      <w:r w:rsidR="00AC40AF" w:rsidRPr="00F22FA2">
        <w:rPr>
          <w:rFonts w:ascii="Calibri" w:hAnsi="Calibri" w:cs="Times New Roman"/>
          <w:b/>
          <w:bCs/>
          <w:sz w:val="20"/>
          <w:szCs w:val="16"/>
          <w:highlight w:val="yellow"/>
          <w:lang w:val="en-CA"/>
        </w:rPr>
        <w:t>.</w:t>
      </w:r>
      <w:r w:rsidRPr="00F22FA2">
        <w:rPr>
          <w:rFonts w:ascii="Calibri" w:hAnsi="Calibri" w:cs="Times New Roman"/>
          <w:b/>
          <w:bCs/>
          <w:sz w:val="20"/>
          <w:szCs w:val="16"/>
          <w:highlight w:val="yellow"/>
          <w:lang w:val="en-CA"/>
        </w:rPr>
        <w:t>A</w:t>
      </w:r>
      <w:r w:rsidR="00AC40AF" w:rsidRPr="00F22FA2">
        <w:rPr>
          <w:rFonts w:ascii="Calibri" w:hAnsi="Calibri" w:cs="Times New Roman"/>
          <w:b/>
          <w:bCs/>
          <w:sz w:val="20"/>
          <w:szCs w:val="16"/>
          <w:highlight w:val="yellow"/>
          <w:lang w:val="en-CA"/>
        </w:rPr>
        <w:t>.</w:t>
      </w:r>
      <w:r w:rsidRPr="00F22FA2">
        <w:rPr>
          <w:rFonts w:ascii="Calibri" w:hAnsi="Calibri" w:cs="Times New Roman"/>
          <w:b/>
          <w:bCs/>
          <w:sz w:val="20"/>
          <w:szCs w:val="16"/>
          <w:highlight w:val="yellow"/>
          <w:lang w:val="en-CA"/>
        </w:rPr>
        <w:t>, described in § 406</w:t>
      </w:r>
      <w:r w:rsidRPr="00F22FA2">
        <w:rPr>
          <w:rFonts w:ascii="Calibri" w:hAnsi="Calibri" w:cs="Times New Roman"/>
          <w:b/>
          <w:bCs/>
          <w:sz w:val="20"/>
          <w:szCs w:val="16"/>
          <w:highlight w:val="yellow"/>
          <w:vertAlign w:val="superscript"/>
          <w:lang w:val="en-CA"/>
        </w:rPr>
        <w:t>3</w:t>
      </w:r>
      <w:r w:rsidRPr="00F22FA2">
        <w:rPr>
          <w:rFonts w:ascii="Calibri" w:hAnsi="Calibri" w:cs="Times New Roman"/>
          <w:b/>
          <w:bCs/>
          <w:sz w:val="20"/>
          <w:szCs w:val="16"/>
          <w:highlight w:val="yellow"/>
          <w:lang w:val="en-CA"/>
        </w:rPr>
        <w:t xml:space="preserve"> of the Code of Commercial Companies, both the shareholder and his proxy may be prevented from participating</w:t>
      </w:r>
      <w:r w:rsidR="00AC40AF" w:rsidRPr="00F22FA2">
        <w:rPr>
          <w:rFonts w:ascii="Calibri" w:hAnsi="Calibri" w:cs="Times New Roman"/>
          <w:b/>
          <w:bCs/>
          <w:sz w:val="20"/>
          <w:szCs w:val="16"/>
          <w:highlight w:val="yellow"/>
          <w:lang w:val="en-CA"/>
        </w:rPr>
        <w:t xml:space="preserve"> </w:t>
      </w:r>
      <w:r w:rsidRPr="00F22FA2">
        <w:rPr>
          <w:rFonts w:ascii="Calibri" w:hAnsi="Calibri" w:cs="Times New Roman"/>
          <w:b/>
          <w:bCs/>
          <w:sz w:val="20"/>
          <w:szCs w:val="16"/>
          <w:highlight w:val="yellow"/>
          <w:lang w:val="en-CA"/>
        </w:rPr>
        <w:t>at the General Meeting of the Company.</w:t>
      </w:r>
    </w:p>
    <w:p w:rsidR="00313FD3" w:rsidRPr="00F22FA2" w:rsidRDefault="00313FD3" w:rsidP="00D04E42">
      <w:pPr>
        <w:spacing w:after="0"/>
        <w:rPr>
          <w:rFonts w:ascii="Calibri" w:hAnsi="Calibri" w:cs="Times New Roman"/>
          <w:b/>
          <w:bCs/>
          <w:sz w:val="20"/>
          <w:lang w:val="en-CA"/>
        </w:rPr>
      </w:pPr>
    </w:p>
    <w:p w:rsidR="00AC40AF" w:rsidRPr="00F22FA2" w:rsidRDefault="00AC40AF" w:rsidP="00AC40AF">
      <w:pPr>
        <w:spacing w:after="0"/>
        <w:jc w:val="both"/>
        <w:rPr>
          <w:rFonts w:ascii="Calibri" w:hAnsi="Calibri" w:cs="Times New Roman"/>
          <w:b/>
          <w:bCs/>
          <w:sz w:val="20"/>
          <w:szCs w:val="16"/>
          <w:lang w:val="en-CA"/>
        </w:rPr>
      </w:pPr>
      <w:r w:rsidRPr="00F22FA2">
        <w:rPr>
          <w:rFonts w:ascii="Calibri" w:hAnsi="Calibri" w:cs="Times New Roman"/>
          <w:b/>
          <w:bCs/>
          <w:sz w:val="20"/>
          <w:szCs w:val="16"/>
          <w:lang w:val="en-CA"/>
        </w:rPr>
        <w:t xml:space="preserve">The company does not impose </w:t>
      </w:r>
      <w:r w:rsidR="00E45588">
        <w:rPr>
          <w:rFonts w:ascii="Calibri" w:hAnsi="Calibri" w:cs="Times New Roman"/>
          <w:b/>
          <w:bCs/>
          <w:sz w:val="20"/>
          <w:szCs w:val="16"/>
          <w:lang w:val="en-CA"/>
        </w:rPr>
        <w:t>the</w:t>
      </w:r>
      <w:r w:rsidR="00E45588" w:rsidRPr="00F22FA2">
        <w:rPr>
          <w:rFonts w:ascii="Calibri" w:hAnsi="Calibri" w:cs="Times New Roman"/>
          <w:b/>
          <w:bCs/>
          <w:sz w:val="20"/>
          <w:szCs w:val="16"/>
          <w:lang w:val="en-CA"/>
        </w:rPr>
        <w:t xml:space="preserve"> </w:t>
      </w:r>
      <w:r w:rsidRPr="00F22FA2">
        <w:rPr>
          <w:rFonts w:ascii="Calibri" w:hAnsi="Calibri" w:cs="Times New Roman"/>
          <w:b/>
          <w:bCs/>
          <w:sz w:val="20"/>
          <w:szCs w:val="16"/>
          <w:lang w:val="en-CA"/>
        </w:rPr>
        <w:t xml:space="preserve">obligation to grant a power of attorney on the above form. The power of attorney may be granted on other forms, at the discretion of the shareholder, provided that all elements required by law are concluded. In addition, the Company does not impose </w:t>
      </w:r>
      <w:r w:rsidR="00E45588">
        <w:rPr>
          <w:rFonts w:ascii="Calibri" w:hAnsi="Calibri" w:cs="Times New Roman"/>
          <w:b/>
          <w:bCs/>
          <w:sz w:val="20"/>
          <w:szCs w:val="16"/>
          <w:lang w:val="en-CA"/>
        </w:rPr>
        <w:t>the</w:t>
      </w:r>
      <w:r w:rsidR="00E45588" w:rsidRPr="00F22FA2">
        <w:rPr>
          <w:rFonts w:ascii="Calibri" w:hAnsi="Calibri" w:cs="Times New Roman"/>
          <w:b/>
          <w:bCs/>
          <w:sz w:val="20"/>
          <w:szCs w:val="16"/>
          <w:lang w:val="en-CA"/>
        </w:rPr>
        <w:t xml:space="preserve"> </w:t>
      </w:r>
      <w:r w:rsidRPr="00F22FA2">
        <w:rPr>
          <w:rFonts w:ascii="Calibri" w:hAnsi="Calibri" w:cs="Times New Roman"/>
          <w:b/>
          <w:bCs/>
          <w:sz w:val="20"/>
          <w:szCs w:val="16"/>
          <w:lang w:val="en-CA"/>
        </w:rPr>
        <w:t>obligation to grant power of attorney using electronic ways of communication. The company stipulates that a shareholder using electronic means of communication bears the exclusive risk associated with the use of this form.</w:t>
      </w:r>
    </w:p>
    <w:p w:rsidR="00AC40AF" w:rsidRPr="00F22FA2" w:rsidRDefault="00AC40AF" w:rsidP="00AC40AF">
      <w:pPr>
        <w:spacing w:after="0"/>
        <w:jc w:val="both"/>
        <w:rPr>
          <w:rFonts w:ascii="Calibri" w:hAnsi="Calibri" w:cs="Times New Roman"/>
          <w:b/>
          <w:bCs/>
          <w:sz w:val="20"/>
          <w:szCs w:val="16"/>
          <w:lang w:val="en-CA"/>
        </w:rPr>
      </w:pPr>
    </w:p>
    <w:p w:rsidR="00AC40AF" w:rsidRPr="00F22FA2" w:rsidRDefault="00AC40AF" w:rsidP="00AC40AF">
      <w:pPr>
        <w:spacing w:after="0"/>
        <w:jc w:val="both"/>
        <w:rPr>
          <w:rFonts w:ascii="Calibri" w:hAnsi="Calibri" w:cs="Times New Roman"/>
          <w:b/>
          <w:bCs/>
          <w:sz w:val="20"/>
          <w:szCs w:val="16"/>
          <w:lang w:val="en-CA"/>
        </w:rPr>
      </w:pPr>
      <w:r w:rsidRPr="00F22FA2">
        <w:rPr>
          <w:rFonts w:ascii="Calibri" w:hAnsi="Calibri" w:cs="Times New Roman"/>
          <w:b/>
          <w:bCs/>
          <w:sz w:val="20"/>
          <w:szCs w:val="16"/>
          <w:lang w:val="en-CA"/>
        </w:rPr>
        <w:t>According to art. 87 section 1 point 4) in conjunction from 90 par. 3 of the Act on Public Offering, Conditions Governing the Introduction of Financial Instruments to Organized Trading, and Public Companies (hereinafter the "Act on Offerings") on a plenipotentiary who has not been provided with binding instructions on how to vote is subject to disclosure obligations set out in Art. 69 of the Act on Public Offering, in particular consisting in the obligation to notify the Polish Financial Supervision Authority and the Company about reaching or exceeding by a given proxy a threshold of 5%, 10%, 15%, 20%, 25%, 33%, 33</w:t>
      </w:r>
      <w:r w:rsidR="00E45588">
        <w:rPr>
          <w:rFonts w:ascii="Calibri" w:hAnsi="Calibri" w:cs="Times New Roman"/>
          <w:b/>
          <w:bCs/>
          <w:sz w:val="20"/>
          <w:szCs w:val="16"/>
          <w:lang w:val="en-CA"/>
        </w:rPr>
        <w:t>&amp;</w:t>
      </w:r>
      <w:r w:rsidRPr="00F22FA2">
        <w:rPr>
          <w:rFonts w:ascii="Calibri" w:hAnsi="Calibri" w:cs="Times New Roman"/>
          <w:b/>
          <w:bCs/>
          <w:sz w:val="20"/>
          <w:szCs w:val="16"/>
          <w:lang w:val="en-CA"/>
        </w:rPr>
        <w:t>1/3%, 50%, 75 % or 90% of the total number of votes in the Company.</w:t>
      </w:r>
    </w:p>
    <w:p w:rsidR="00AC40AF" w:rsidRPr="00F22FA2" w:rsidRDefault="00AC40AF" w:rsidP="00D04E42">
      <w:pPr>
        <w:spacing w:after="0"/>
        <w:jc w:val="both"/>
        <w:rPr>
          <w:rFonts w:ascii="Calibri" w:hAnsi="Calibri" w:cs="Times New Roman"/>
          <w:b/>
          <w:bCs/>
          <w:sz w:val="20"/>
          <w:szCs w:val="16"/>
          <w:lang w:val="en-CA"/>
        </w:rPr>
      </w:pPr>
    </w:p>
    <w:p w:rsidR="00313FD3" w:rsidRPr="00F22FA2" w:rsidRDefault="00313FD3" w:rsidP="00D04E42">
      <w:pPr>
        <w:spacing w:after="0"/>
        <w:jc w:val="both"/>
        <w:rPr>
          <w:rStyle w:val="dane"/>
          <w:rFonts w:ascii="Calibri" w:hAnsi="Calibri"/>
          <w:b/>
          <w:sz w:val="20"/>
          <w:szCs w:val="16"/>
          <w:lang w:val="en-CA"/>
        </w:rPr>
      </w:pPr>
    </w:p>
    <w:sectPr w:rsidR="00313FD3" w:rsidRPr="00F22FA2" w:rsidSect="00FD49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D2D" w:rsidRDefault="00C22D2D" w:rsidP="00C448FC">
      <w:pPr>
        <w:spacing w:after="0" w:line="240" w:lineRule="auto"/>
      </w:pPr>
      <w:r>
        <w:separator/>
      </w:r>
    </w:p>
  </w:endnote>
  <w:endnote w:type="continuationSeparator" w:id="0">
    <w:p w:rsidR="00C22D2D" w:rsidRDefault="00C22D2D" w:rsidP="00C4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D2D" w:rsidRPr="00086D37" w:rsidRDefault="00C22D2D" w:rsidP="00C448FC">
    <w:pPr>
      <w:spacing w:after="0" w:line="360" w:lineRule="auto"/>
      <w:jc w:val="both"/>
      <w:rPr>
        <w:rStyle w:val="dane"/>
        <w:i/>
        <w:sz w:val="20"/>
      </w:rPr>
    </w:pPr>
    <w:r w:rsidRPr="00086D37">
      <w:rPr>
        <w:rStyle w:val="dane"/>
        <w:i/>
        <w:sz w:val="20"/>
      </w:rPr>
      <w:t xml:space="preserve">* - </w:t>
    </w:r>
    <w:r w:rsidRPr="00ED4054">
      <w:rPr>
        <w:rStyle w:val="dane"/>
        <w:i/>
        <w:sz w:val="20"/>
      </w:rPr>
      <w:t>delete as appropriate</w:t>
    </w:r>
  </w:p>
  <w:p w:rsidR="00C22D2D" w:rsidRDefault="00C22D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D2D" w:rsidRDefault="00C22D2D" w:rsidP="00C448FC">
      <w:pPr>
        <w:spacing w:after="0" w:line="240" w:lineRule="auto"/>
      </w:pPr>
      <w:r>
        <w:separator/>
      </w:r>
    </w:p>
  </w:footnote>
  <w:footnote w:type="continuationSeparator" w:id="0">
    <w:p w:rsidR="00C22D2D" w:rsidRDefault="00C22D2D" w:rsidP="00C44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77B"/>
    <w:multiLevelType w:val="hybridMultilevel"/>
    <w:tmpl w:val="B798E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85AB8"/>
    <w:multiLevelType w:val="hybridMultilevel"/>
    <w:tmpl w:val="2C541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EF408A"/>
    <w:multiLevelType w:val="hybridMultilevel"/>
    <w:tmpl w:val="ACB88680"/>
    <w:lvl w:ilvl="0" w:tplc="60702A7E">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F26907"/>
    <w:multiLevelType w:val="hybridMultilevel"/>
    <w:tmpl w:val="ACB88680"/>
    <w:lvl w:ilvl="0" w:tplc="60702A7E">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A3CCE"/>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Calibri" w:eastAsia="Calibri" w:hAnsi="Calibr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 w15:restartNumberingAfterBreak="0">
    <w:nsid w:val="2330321A"/>
    <w:multiLevelType w:val="hybridMultilevel"/>
    <w:tmpl w:val="89DE6F68"/>
    <w:lvl w:ilvl="0" w:tplc="C742DBF6">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E0FC3"/>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Calibri" w:eastAsia="Calibri" w:hAnsi="Calibr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 w15:restartNumberingAfterBreak="0">
    <w:nsid w:val="29655417"/>
    <w:multiLevelType w:val="hybridMultilevel"/>
    <w:tmpl w:val="4A5E67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127D8C"/>
    <w:multiLevelType w:val="hybridMultilevel"/>
    <w:tmpl w:val="D4F0B6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8E5561"/>
    <w:multiLevelType w:val="singleLevel"/>
    <w:tmpl w:val="E3860678"/>
    <w:lvl w:ilvl="0">
      <w:start w:val="1"/>
      <w:numFmt w:val="decimal"/>
      <w:lvlText w:val="%1."/>
      <w:lvlJc w:val="left"/>
      <w:pPr>
        <w:tabs>
          <w:tab w:val="num" w:pos="360"/>
        </w:tabs>
        <w:ind w:left="360" w:hanging="360"/>
      </w:pPr>
      <w:rPr>
        <w:rFonts w:ascii="Calibri" w:eastAsia="Calibri" w:hAnsi="Calibri" w:cs="Times New Roman"/>
      </w:rPr>
    </w:lvl>
  </w:abstractNum>
  <w:abstractNum w:abstractNumId="10" w15:restartNumberingAfterBreak="0">
    <w:nsid w:val="2F643AE9"/>
    <w:multiLevelType w:val="hybridMultilevel"/>
    <w:tmpl w:val="A338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D848E1"/>
    <w:multiLevelType w:val="hybridMultilevel"/>
    <w:tmpl w:val="6268C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7F73C2"/>
    <w:multiLevelType w:val="hybridMultilevel"/>
    <w:tmpl w:val="36BE73DA"/>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DF643A"/>
    <w:multiLevelType w:val="hybridMultilevel"/>
    <w:tmpl w:val="A68CC01A"/>
    <w:lvl w:ilvl="0" w:tplc="76922038">
      <w:start w:val="1"/>
      <w:numFmt w:val="decimal"/>
      <w:lvlText w:val="%1."/>
      <w:lvlJc w:val="left"/>
      <w:pPr>
        <w:ind w:left="1770" w:hanging="360"/>
      </w:pPr>
      <w:rPr>
        <w:rFonts w:hint="default"/>
      </w:rPr>
    </w:lvl>
    <w:lvl w:ilvl="1" w:tplc="20085D42">
      <w:start w:val="1"/>
      <w:numFmt w:val="lowerLetter"/>
      <w:lvlText w:val="%2."/>
      <w:lvlJc w:val="left"/>
      <w:pPr>
        <w:ind w:left="2490" w:hanging="360"/>
      </w:pPr>
      <w:rPr>
        <w:rFonts w:asciiTheme="minorHAnsi" w:eastAsia="Calibri" w:hAnsiTheme="minorHAnsi" w:cs="Times New Roman"/>
      </w:r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3A480AB6"/>
    <w:multiLevelType w:val="hybridMultilevel"/>
    <w:tmpl w:val="6DAA8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C36D6B"/>
    <w:multiLevelType w:val="hybridMultilevel"/>
    <w:tmpl w:val="A68CC01A"/>
    <w:lvl w:ilvl="0" w:tplc="76922038">
      <w:start w:val="1"/>
      <w:numFmt w:val="decimal"/>
      <w:lvlText w:val="%1."/>
      <w:lvlJc w:val="left"/>
      <w:pPr>
        <w:ind w:left="1770" w:hanging="360"/>
      </w:pPr>
    </w:lvl>
    <w:lvl w:ilvl="1" w:tplc="20085D42">
      <w:start w:val="1"/>
      <w:numFmt w:val="lowerLetter"/>
      <w:lvlText w:val="%2."/>
      <w:lvlJc w:val="left"/>
      <w:pPr>
        <w:ind w:left="2490" w:hanging="360"/>
      </w:pPr>
      <w:rPr>
        <w:rFonts w:ascii="Calibri" w:eastAsia="Calibri" w:hAnsi="Calibri" w:cs="Times New Roman"/>
      </w:r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6" w15:restartNumberingAfterBreak="0">
    <w:nsid w:val="56F94947"/>
    <w:multiLevelType w:val="hybridMultilevel"/>
    <w:tmpl w:val="12B4D3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B7AC0"/>
    <w:multiLevelType w:val="hybridMultilevel"/>
    <w:tmpl w:val="CF72F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351217"/>
    <w:multiLevelType w:val="hybridMultilevel"/>
    <w:tmpl w:val="A39AC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470BE4"/>
    <w:multiLevelType w:val="hybridMultilevel"/>
    <w:tmpl w:val="D4F0B6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661E5B4F"/>
    <w:multiLevelType w:val="hybridMultilevel"/>
    <w:tmpl w:val="4B80BB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73F212C"/>
    <w:multiLevelType w:val="hybridMultilevel"/>
    <w:tmpl w:val="29FCFA5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6D1808ED"/>
    <w:multiLevelType w:val="hybridMultilevel"/>
    <w:tmpl w:val="548CCE4A"/>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20773E"/>
    <w:multiLevelType w:val="hybridMultilevel"/>
    <w:tmpl w:val="A4D65556"/>
    <w:lvl w:ilvl="0" w:tplc="B15C8CC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197F68"/>
    <w:multiLevelType w:val="hybridMultilevel"/>
    <w:tmpl w:val="19F881BE"/>
    <w:lvl w:ilvl="0" w:tplc="DB76EDB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2"/>
  </w:num>
  <w:num w:numId="4">
    <w:abstractNumId w:val="22"/>
  </w:num>
  <w:num w:numId="5">
    <w:abstractNumId w:val="13"/>
  </w:num>
  <w:num w:numId="6">
    <w:abstractNumId w:val="19"/>
  </w:num>
  <w:num w:numId="7">
    <w:abstractNumId w:val="8"/>
  </w:num>
  <w:num w:numId="8">
    <w:abstractNumId w:val="20"/>
  </w:num>
  <w:num w:numId="9">
    <w:abstractNumId w:val="17"/>
  </w:num>
  <w:num w:numId="10">
    <w:abstractNumId w:val="7"/>
  </w:num>
  <w:num w:numId="11">
    <w:abstractNumId w:val="21"/>
  </w:num>
  <w:num w:numId="12">
    <w:abstractNumId w:val="1"/>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0"/>
  </w:num>
  <w:num w:numId="18">
    <w:abstractNumId w:val="6"/>
  </w:num>
  <w:num w:numId="19">
    <w:abstractNumId w:val="4"/>
  </w:num>
  <w:num w:numId="20">
    <w:abstractNumId w:val="5"/>
  </w:num>
  <w:num w:numId="21">
    <w:abstractNumId w:val="3"/>
  </w:num>
  <w:num w:numId="22">
    <w:abstractNumId w:val="15"/>
  </w:num>
  <w:num w:numId="23">
    <w:abstractNumId w:val="9"/>
    <w:lvlOverride w:ilvl="0">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FC"/>
    <w:rsid w:val="00022ABA"/>
    <w:rsid w:val="000402F6"/>
    <w:rsid w:val="00047187"/>
    <w:rsid w:val="0006442C"/>
    <w:rsid w:val="00066AE5"/>
    <w:rsid w:val="00080C4A"/>
    <w:rsid w:val="0008324D"/>
    <w:rsid w:val="00083804"/>
    <w:rsid w:val="000B3DC3"/>
    <w:rsid w:val="000C50CD"/>
    <w:rsid w:val="000F2EE4"/>
    <w:rsid w:val="000F327B"/>
    <w:rsid w:val="00110A2A"/>
    <w:rsid w:val="0014245A"/>
    <w:rsid w:val="00144E43"/>
    <w:rsid w:val="00150EAD"/>
    <w:rsid w:val="0018593A"/>
    <w:rsid w:val="00185965"/>
    <w:rsid w:val="00191E5A"/>
    <w:rsid w:val="001940E1"/>
    <w:rsid w:val="001A7F0C"/>
    <w:rsid w:val="001B5D32"/>
    <w:rsid w:val="001C42A9"/>
    <w:rsid w:val="001F349A"/>
    <w:rsid w:val="0020568B"/>
    <w:rsid w:val="00207D24"/>
    <w:rsid w:val="00222454"/>
    <w:rsid w:val="00255F58"/>
    <w:rsid w:val="00282B92"/>
    <w:rsid w:val="0028534A"/>
    <w:rsid w:val="002A364A"/>
    <w:rsid w:val="002B4C50"/>
    <w:rsid w:val="002C6288"/>
    <w:rsid w:val="002D013A"/>
    <w:rsid w:val="00313967"/>
    <w:rsid w:val="00313FD3"/>
    <w:rsid w:val="00317983"/>
    <w:rsid w:val="00370741"/>
    <w:rsid w:val="00380A9C"/>
    <w:rsid w:val="003A3AEF"/>
    <w:rsid w:val="003A3FDF"/>
    <w:rsid w:val="003E7C25"/>
    <w:rsid w:val="00422E8D"/>
    <w:rsid w:val="0045241B"/>
    <w:rsid w:val="004600A4"/>
    <w:rsid w:val="00487F8D"/>
    <w:rsid w:val="004B2C0C"/>
    <w:rsid w:val="004F7A5D"/>
    <w:rsid w:val="0050217A"/>
    <w:rsid w:val="00505923"/>
    <w:rsid w:val="00524350"/>
    <w:rsid w:val="00562AC6"/>
    <w:rsid w:val="00584520"/>
    <w:rsid w:val="005A7980"/>
    <w:rsid w:val="005B662B"/>
    <w:rsid w:val="005C7782"/>
    <w:rsid w:val="005E1321"/>
    <w:rsid w:val="005F210B"/>
    <w:rsid w:val="00601066"/>
    <w:rsid w:val="00602C0D"/>
    <w:rsid w:val="00604E35"/>
    <w:rsid w:val="006314DB"/>
    <w:rsid w:val="0065047B"/>
    <w:rsid w:val="00657C6D"/>
    <w:rsid w:val="00690CAF"/>
    <w:rsid w:val="006B6E11"/>
    <w:rsid w:val="00711876"/>
    <w:rsid w:val="007338BD"/>
    <w:rsid w:val="00735AFD"/>
    <w:rsid w:val="00822F41"/>
    <w:rsid w:val="00840607"/>
    <w:rsid w:val="0085449E"/>
    <w:rsid w:val="00863545"/>
    <w:rsid w:val="00890D0C"/>
    <w:rsid w:val="00891690"/>
    <w:rsid w:val="008A1344"/>
    <w:rsid w:val="008E4091"/>
    <w:rsid w:val="008F20C1"/>
    <w:rsid w:val="0090462B"/>
    <w:rsid w:val="0093772F"/>
    <w:rsid w:val="00943E18"/>
    <w:rsid w:val="0096439D"/>
    <w:rsid w:val="00966F0D"/>
    <w:rsid w:val="00974AAA"/>
    <w:rsid w:val="00974B04"/>
    <w:rsid w:val="00986B20"/>
    <w:rsid w:val="0099543A"/>
    <w:rsid w:val="009A2BCA"/>
    <w:rsid w:val="009B44B5"/>
    <w:rsid w:val="009D0493"/>
    <w:rsid w:val="009E196C"/>
    <w:rsid w:val="009E67EB"/>
    <w:rsid w:val="00A36E14"/>
    <w:rsid w:val="00A41D3C"/>
    <w:rsid w:val="00A6009F"/>
    <w:rsid w:val="00A63B2A"/>
    <w:rsid w:val="00A64CEE"/>
    <w:rsid w:val="00A733D3"/>
    <w:rsid w:val="00A762E8"/>
    <w:rsid w:val="00A84082"/>
    <w:rsid w:val="00AA0F3B"/>
    <w:rsid w:val="00AC40AF"/>
    <w:rsid w:val="00B351AE"/>
    <w:rsid w:val="00B541A7"/>
    <w:rsid w:val="00B849FC"/>
    <w:rsid w:val="00BA08F6"/>
    <w:rsid w:val="00BC4585"/>
    <w:rsid w:val="00C22D2D"/>
    <w:rsid w:val="00C34021"/>
    <w:rsid w:val="00C40D26"/>
    <w:rsid w:val="00C448FC"/>
    <w:rsid w:val="00C51E67"/>
    <w:rsid w:val="00C54102"/>
    <w:rsid w:val="00C5542F"/>
    <w:rsid w:val="00CA04E3"/>
    <w:rsid w:val="00CA09CD"/>
    <w:rsid w:val="00CD149A"/>
    <w:rsid w:val="00CE01CA"/>
    <w:rsid w:val="00CE08E3"/>
    <w:rsid w:val="00CE1DB3"/>
    <w:rsid w:val="00CE7EA9"/>
    <w:rsid w:val="00CF68EB"/>
    <w:rsid w:val="00D04E42"/>
    <w:rsid w:val="00D20069"/>
    <w:rsid w:val="00D403AB"/>
    <w:rsid w:val="00D410DA"/>
    <w:rsid w:val="00D447F9"/>
    <w:rsid w:val="00D6138E"/>
    <w:rsid w:val="00D76699"/>
    <w:rsid w:val="00D802F9"/>
    <w:rsid w:val="00DC338D"/>
    <w:rsid w:val="00E4086E"/>
    <w:rsid w:val="00E45588"/>
    <w:rsid w:val="00E46345"/>
    <w:rsid w:val="00E55433"/>
    <w:rsid w:val="00E63189"/>
    <w:rsid w:val="00E71DE6"/>
    <w:rsid w:val="00EB0E1F"/>
    <w:rsid w:val="00EB2BCD"/>
    <w:rsid w:val="00EB6381"/>
    <w:rsid w:val="00EC284E"/>
    <w:rsid w:val="00EC6C1A"/>
    <w:rsid w:val="00ED1939"/>
    <w:rsid w:val="00ED3CBA"/>
    <w:rsid w:val="00ED4054"/>
    <w:rsid w:val="00EE2268"/>
    <w:rsid w:val="00F01665"/>
    <w:rsid w:val="00F02867"/>
    <w:rsid w:val="00F036DE"/>
    <w:rsid w:val="00F07A28"/>
    <w:rsid w:val="00F20A6C"/>
    <w:rsid w:val="00F22FA2"/>
    <w:rsid w:val="00F24A9C"/>
    <w:rsid w:val="00F24D3E"/>
    <w:rsid w:val="00F36811"/>
    <w:rsid w:val="00F7101C"/>
    <w:rsid w:val="00F754F8"/>
    <w:rsid w:val="00F96731"/>
    <w:rsid w:val="00F96CDF"/>
    <w:rsid w:val="00FD492E"/>
    <w:rsid w:val="00FD6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77DFD"/>
  <w15:docId w15:val="{328297F1-E575-4368-AD40-B35EB49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100" w:lineRule="atLeast"/>
        <w:ind w:right="-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8FC"/>
    <w:pPr>
      <w:spacing w:after="200" w:line="276" w:lineRule="auto"/>
      <w:ind w:right="0"/>
      <w:jc w:val="left"/>
    </w:pPr>
    <w:rPr>
      <w:rFonts w:eastAsiaTheme="minorEastAsia"/>
      <w:lang w:eastAsia="pl-PL"/>
    </w:rPr>
  </w:style>
  <w:style w:type="paragraph" w:styleId="Nagwek1">
    <w:name w:val="heading 1"/>
    <w:basedOn w:val="Normalny"/>
    <w:next w:val="Normalny"/>
    <w:link w:val="Nagwek1Znak"/>
    <w:uiPriority w:val="9"/>
    <w:qFormat/>
    <w:rsid w:val="00C448FC"/>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Nagwek5">
    <w:name w:val="heading 5"/>
    <w:basedOn w:val="Normalny"/>
    <w:next w:val="Normalny"/>
    <w:link w:val="Nagwek5Znak"/>
    <w:uiPriority w:val="9"/>
    <w:semiHidden/>
    <w:unhideWhenUsed/>
    <w:qFormat/>
    <w:rsid w:val="001B5D32"/>
    <w:pPr>
      <w:spacing w:before="240" w:after="60" w:line="240" w:lineRule="auto"/>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48FC"/>
    <w:rPr>
      <w:rFonts w:asciiTheme="majorHAnsi" w:eastAsiaTheme="majorEastAsia" w:hAnsiTheme="majorHAnsi" w:cstheme="majorBidi"/>
      <w:b/>
      <w:bCs/>
      <w:caps/>
      <w:color w:val="365F91" w:themeColor="accent1" w:themeShade="BF"/>
      <w:sz w:val="28"/>
      <w:szCs w:val="28"/>
      <w:lang w:eastAsia="pl-PL"/>
    </w:rPr>
  </w:style>
  <w:style w:type="character" w:customStyle="1" w:styleId="dane">
    <w:name w:val="dane"/>
    <w:basedOn w:val="Domylnaczcionkaakapitu"/>
    <w:rsid w:val="00C448FC"/>
  </w:style>
  <w:style w:type="paragraph" w:styleId="Nagwek">
    <w:name w:val="header"/>
    <w:basedOn w:val="Normalny"/>
    <w:link w:val="NagwekZnak"/>
    <w:uiPriority w:val="99"/>
    <w:unhideWhenUsed/>
    <w:rsid w:val="00C448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8FC"/>
    <w:rPr>
      <w:rFonts w:eastAsiaTheme="minorEastAsia"/>
      <w:lang w:eastAsia="pl-PL"/>
    </w:rPr>
  </w:style>
  <w:style w:type="paragraph" w:styleId="Stopka">
    <w:name w:val="footer"/>
    <w:basedOn w:val="Normalny"/>
    <w:link w:val="StopkaZnak"/>
    <w:uiPriority w:val="99"/>
    <w:unhideWhenUsed/>
    <w:rsid w:val="00C448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8FC"/>
    <w:rPr>
      <w:rFonts w:eastAsiaTheme="minorEastAsia"/>
      <w:lang w:eastAsia="pl-PL"/>
    </w:rPr>
  </w:style>
  <w:style w:type="paragraph" w:styleId="Akapitzlist">
    <w:name w:val="List Paragraph"/>
    <w:basedOn w:val="Normalny"/>
    <w:uiPriority w:val="34"/>
    <w:qFormat/>
    <w:rsid w:val="00C448FC"/>
    <w:pPr>
      <w:ind w:left="720"/>
      <w:contextualSpacing/>
    </w:pPr>
  </w:style>
  <w:style w:type="character" w:styleId="Hipercze">
    <w:name w:val="Hyperlink"/>
    <w:basedOn w:val="Domylnaczcionkaakapitu"/>
    <w:uiPriority w:val="99"/>
    <w:unhideWhenUsed/>
    <w:rsid w:val="00C448FC"/>
    <w:rPr>
      <w:color w:val="0000FF" w:themeColor="hyperlink"/>
      <w:u w:val="single"/>
    </w:rPr>
  </w:style>
  <w:style w:type="paragraph" w:styleId="Tekstdymka">
    <w:name w:val="Balloon Text"/>
    <w:basedOn w:val="Normalny"/>
    <w:link w:val="TekstdymkaZnak"/>
    <w:uiPriority w:val="99"/>
    <w:semiHidden/>
    <w:unhideWhenUsed/>
    <w:rsid w:val="00657C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C6D"/>
    <w:rPr>
      <w:rFonts w:ascii="Tahoma" w:eastAsiaTheme="minorEastAsia" w:hAnsi="Tahoma" w:cs="Tahoma"/>
      <w:sz w:val="16"/>
      <w:szCs w:val="16"/>
      <w:lang w:eastAsia="pl-PL"/>
    </w:rPr>
  </w:style>
  <w:style w:type="character" w:customStyle="1" w:styleId="Nagwek5Znak">
    <w:name w:val="Nagłówek 5 Znak"/>
    <w:basedOn w:val="Domylnaczcionkaakapitu"/>
    <w:link w:val="Nagwek5"/>
    <w:uiPriority w:val="9"/>
    <w:semiHidden/>
    <w:rsid w:val="001B5D32"/>
    <w:rPr>
      <w:rFonts w:ascii="Calibri" w:eastAsia="Times New Roman" w:hAnsi="Calibri" w:cs="Times New Roman"/>
      <w:b/>
      <w:bCs/>
      <w:i/>
      <w:iCs/>
      <w:sz w:val="26"/>
      <w:szCs w:val="26"/>
      <w:lang w:eastAsia="pl-PL"/>
    </w:rPr>
  </w:style>
  <w:style w:type="paragraph" w:styleId="Tekstpodstawowy2">
    <w:name w:val="Body Text 2"/>
    <w:basedOn w:val="Normalny"/>
    <w:link w:val="Tekstpodstawowy2Znak"/>
    <w:uiPriority w:val="99"/>
    <w:rsid w:val="00D04E42"/>
    <w:pPr>
      <w:spacing w:after="0" w:line="360" w:lineRule="auto"/>
      <w:jc w:val="center"/>
    </w:pPr>
    <w:rPr>
      <w:rFonts w:ascii="Times New Roman" w:eastAsia="Times New Roman" w:hAnsi="Times New Roman" w:cs="Times New Roman"/>
      <w:b/>
      <w:sz w:val="24"/>
      <w:szCs w:val="20"/>
    </w:rPr>
  </w:style>
  <w:style w:type="character" w:customStyle="1" w:styleId="Tekstpodstawowy2Znak">
    <w:name w:val="Tekst podstawowy 2 Znak"/>
    <w:basedOn w:val="Domylnaczcionkaakapitu"/>
    <w:link w:val="Tekstpodstawowy2"/>
    <w:uiPriority w:val="99"/>
    <w:rsid w:val="00D04E4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semiHidden/>
    <w:unhideWhenUsed/>
    <w:rsid w:val="00150EA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rsid w:val="00150EAD"/>
    <w:rPr>
      <w:rFonts w:ascii="Times New Roman" w:eastAsia="Times New Roman" w:hAnsi="Times New Roman" w:cs="Times New Roman"/>
      <w:sz w:val="24"/>
      <w:szCs w:val="24"/>
      <w:lang w:eastAsia="pl-PL"/>
    </w:rPr>
  </w:style>
  <w:style w:type="character" w:customStyle="1" w:styleId="object">
    <w:name w:val="object"/>
    <w:basedOn w:val="Domylnaczcionkaakapitu"/>
    <w:rsid w:val="00FD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8021">
      <w:bodyDiv w:val="1"/>
      <w:marLeft w:val="0"/>
      <w:marRight w:val="0"/>
      <w:marTop w:val="0"/>
      <w:marBottom w:val="0"/>
      <w:divBdr>
        <w:top w:val="none" w:sz="0" w:space="0" w:color="auto"/>
        <w:left w:val="none" w:sz="0" w:space="0" w:color="auto"/>
        <w:bottom w:val="none" w:sz="0" w:space="0" w:color="auto"/>
        <w:right w:val="none" w:sz="0" w:space="0" w:color="auto"/>
      </w:divBdr>
      <w:divsChild>
        <w:div w:id="1655645167">
          <w:marLeft w:val="0"/>
          <w:marRight w:val="0"/>
          <w:marTop w:val="0"/>
          <w:marBottom w:val="0"/>
          <w:divBdr>
            <w:top w:val="none" w:sz="0" w:space="0" w:color="auto"/>
            <w:left w:val="none" w:sz="0" w:space="0" w:color="auto"/>
            <w:bottom w:val="none" w:sz="0" w:space="0" w:color="auto"/>
            <w:right w:val="none" w:sz="0" w:space="0" w:color="auto"/>
          </w:divBdr>
          <w:divsChild>
            <w:div w:id="36664134">
              <w:marLeft w:val="0"/>
              <w:marRight w:val="0"/>
              <w:marTop w:val="0"/>
              <w:marBottom w:val="0"/>
              <w:divBdr>
                <w:top w:val="none" w:sz="0" w:space="0" w:color="auto"/>
                <w:left w:val="none" w:sz="0" w:space="0" w:color="auto"/>
                <w:bottom w:val="none" w:sz="0" w:space="0" w:color="auto"/>
                <w:right w:val="none" w:sz="0" w:space="0" w:color="auto"/>
              </w:divBdr>
              <w:divsChild>
                <w:div w:id="7451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09284">
      <w:bodyDiv w:val="1"/>
      <w:marLeft w:val="0"/>
      <w:marRight w:val="0"/>
      <w:marTop w:val="0"/>
      <w:marBottom w:val="0"/>
      <w:divBdr>
        <w:top w:val="none" w:sz="0" w:space="0" w:color="auto"/>
        <w:left w:val="none" w:sz="0" w:space="0" w:color="auto"/>
        <w:bottom w:val="none" w:sz="0" w:space="0" w:color="auto"/>
        <w:right w:val="none" w:sz="0" w:space="0" w:color="auto"/>
      </w:divBdr>
    </w:div>
    <w:div w:id="549848775">
      <w:bodyDiv w:val="1"/>
      <w:marLeft w:val="0"/>
      <w:marRight w:val="0"/>
      <w:marTop w:val="0"/>
      <w:marBottom w:val="0"/>
      <w:divBdr>
        <w:top w:val="none" w:sz="0" w:space="0" w:color="auto"/>
        <w:left w:val="none" w:sz="0" w:space="0" w:color="auto"/>
        <w:bottom w:val="none" w:sz="0" w:space="0" w:color="auto"/>
        <w:right w:val="none" w:sz="0" w:space="0" w:color="auto"/>
      </w:divBdr>
    </w:div>
    <w:div w:id="853765780">
      <w:bodyDiv w:val="1"/>
      <w:marLeft w:val="0"/>
      <w:marRight w:val="0"/>
      <w:marTop w:val="0"/>
      <w:marBottom w:val="0"/>
      <w:divBdr>
        <w:top w:val="none" w:sz="0" w:space="0" w:color="auto"/>
        <w:left w:val="none" w:sz="0" w:space="0" w:color="auto"/>
        <w:bottom w:val="none" w:sz="0" w:space="0" w:color="auto"/>
        <w:right w:val="none" w:sz="0" w:space="0" w:color="auto"/>
      </w:divBdr>
      <w:divsChild>
        <w:div w:id="1427653548">
          <w:marLeft w:val="0"/>
          <w:marRight w:val="0"/>
          <w:marTop w:val="0"/>
          <w:marBottom w:val="0"/>
          <w:divBdr>
            <w:top w:val="none" w:sz="0" w:space="0" w:color="auto"/>
            <w:left w:val="none" w:sz="0" w:space="0" w:color="auto"/>
            <w:bottom w:val="none" w:sz="0" w:space="0" w:color="auto"/>
            <w:right w:val="none" w:sz="0" w:space="0" w:color="auto"/>
          </w:divBdr>
          <w:divsChild>
            <w:div w:id="1907375414">
              <w:marLeft w:val="0"/>
              <w:marRight w:val="0"/>
              <w:marTop w:val="0"/>
              <w:marBottom w:val="0"/>
              <w:divBdr>
                <w:top w:val="none" w:sz="0" w:space="0" w:color="auto"/>
                <w:left w:val="none" w:sz="0" w:space="0" w:color="auto"/>
                <w:bottom w:val="none" w:sz="0" w:space="0" w:color="auto"/>
                <w:right w:val="none" w:sz="0" w:space="0" w:color="auto"/>
              </w:divBdr>
              <w:divsChild>
                <w:div w:id="1499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9941">
      <w:bodyDiv w:val="1"/>
      <w:marLeft w:val="0"/>
      <w:marRight w:val="0"/>
      <w:marTop w:val="0"/>
      <w:marBottom w:val="0"/>
      <w:divBdr>
        <w:top w:val="none" w:sz="0" w:space="0" w:color="auto"/>
        <w:left w:val="none" w:sz="0" w:space="0" w:color="auto"/>
        <w:bottom w:val="none" w:sz="0" w:space="0" w:color="auto"/>
        <w:right w:val="none" w:sz="0" w:space="0" w:color="auto"/>
      </w:divBdr>
    </w:div>
    <w:div w:id="16663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1F4E-A7C2-43DC-8B6F-CD6C20B8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5588</Words>
  <Characters>33528</Characters>
  <Application>Microsoft Office Word</Application>
  <DocSecurity>0</DocSecurity>
  <Lines>279</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lug</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monikab</dc:creator>
  <cp:keywords/>
  <dc:description/>
  <cp:lastModifiedBy>Angelika Biały</cp:lastModifiedBy>
  <cp:revision>9</cp:revision>
  <dcterms:created xsi:type="dcterms:W3CDTF">2018-06-22T05:30:00Z</dcterms:created>
  <dcterms:modified xsi:type="dcterms:W3CDTF">2018-06-22T11:08:00Z</dcterms:modified>
</cp:coreProperties>
</file>